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E95" w:rsidRPr="008F7E95" w:rsidRDefault="008F7E95" w:rsidP="008F7E95">
      <w:pPr>
        <w:spacing w:after="0" w:line="240" w:lineRule="auto"/>
        <w:ind w:left="-330" w:hanging="110"/>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 xml:space="preserve">№ </w:t>
      </w:r>
      <w:r w:rsidR="00BC337B">
        <w:rPr>
          <w:rFonts w:ascii="Times New Roman" w:eastAsia="Times New Roman" w:hAnsi="Times New Roman" w:cs="Times New Roman"/>
          <w:b/>
          <w:bCs/>
          <w:sz w:val="28"/>
          <w:szCs w:val="24"/>
          <w:lang w:eastAsia="ru-RU"/>
        </w:rPr>
        <w:t>5</w:t>
      </w:r>
      <w:r w:rsidRPr="008F7E95">
        <w:rPr>
          <w:rFonts w:ascii="Times New Roman" w:eastAsia="Times New Roman" w:hAnsi="Times New Roman" w:cs="Times New Roman"/>
          <w:b/>
          <w:bCs/>
          <w:sz w:val="28"/>
          <w:szCs w:val="24"/>
          <w:lang w:eastAsia="ru-RU"/>
        </w:rPr>
        <w:t>(3</w:t>
      </w:r>
      <w:r w:rsidR="00FD5B08">
        <w:rPr>
          <w:rFonts w:ascii="Times New Roman" w:eastAsia="Times New Roman" w:hAnsi="Times New Roman" w:cs="Times New Roman"/>
          <w:b/>
          <w:bCs/>
          <w:sz w:val="28"/>
          <w:szCs w:val="24"/>
          <w:lang w:eastAsia="ru-RU"/>
        </w:rPr>
        <w:t>9</w:t>
      </w:r>
      <w:r w:rsidR="00BC337B">
        <w:rPr>
          <w:rFonts w:ascii="Times New Roman" w:eastAsia="Times New Roman" w:hAnsi="Times New Roman" w:cs="Times New Roman"/>
          <w:b/>
          <w:bCs/>
          <w:sz w:val="28"/>
          <w:szCs w:val="24"/>
          <w:lang w:eastAsia="ru-RU"/>
        </w:rPr>
        <w:t>8</w:t>
      </w:r>
      <w:r w:rsidRPr="008F7E95">
        <w:rPr>
          <w:rFonts w:ascii="Times New Roman" w:eastAsia="Times New Roman" w:hAnsi="Times New Roman" w:cs="Times New Roman"/>
          <w:b/>
          <w:bCs/>
          <w:sz w:val="28"/>
          <w:szCs w:val="24"/>
          <w:lang w:eastAsia="ru-RU"/>
        </w:rPr>
        <w:t>)</w:t>
      </w:r>
      <w:r w:rsidR="00041996">
        <w:rPr>
          <w:rFonts w:ascii="Times New Roman" w:eastAsia="Times New Roman" w:hAnsi="Times New Roman" w:cs="Times New Roman"/>
          <w:b/>
          <w:bCs/>
          <w:sz w:val="28"/>
          <w:szCs w:val="24"/>
          <w:lang w:eastAsia="ru-RU"/>
        </w:rPr>
        <w:t xml:space="preserve"> от </w:t>
      </w:r>
      <w:r w:rsidR="00BC337B">
        <w:rPr>
          <w:rFonts w:ascii="Times New Roman" w:eastAsia="Times New Roman" w:hAnsi="Times New Roman" w:cs="Times New Roman"/>
          <w:b/>
          <w:bCs/>
          <w:sz w:val="28"/>
          <w:szCs w:val="24"/>
          <w:lang w:eastAsia="ru-RU"/>
        </w:rPr>
        <w:t>01 февраля</w:t>
      </w:r>
      <w:r w:rsidRPr="008F7E95">
        <w:rPr>
          <w:rFonts w:ascii="Times New Roman" w:eastAsia="Times New Roman" w:hAnsi="Times New Roman" w:cs="Times New Roman"/>
          <w:b/>
          <w:bCs/>
          <w:sz w:val="28"/>
          <w:szCs w:val="24"/>
          <w:lang w:eastAsia="ru-RU"/>
        </w:rPr>
        <w:t xml:space="preserve">  202</w:t>
      </w:r>
      <w:r w:rsidR="00041996">
        <w:rPr>
          <w:rFonts w:ascii="Times New Roman" w:eastAsia="Times New Roman" w:hAnsi="Times New Roman" w:cs="Times New Roman"/>
          <w:b/>
          <w:bCs/>
          <w:sz w:val="28"/>
          <w:szCs w:val="24"/>
          <w:lang w:eastAsia="ru-RU"/>
        </w:rPr>
        <w:t>1</w:t>
      </w:r>
      <w:r w:rsidRPr="008F7E95">
        <w:rPr>
          <w:rFonts w:ascii="Times New Roman" w:eastAsia="Times New Roman" w:hAnsi="Times New Roman" w:cs="Times New Roman"/>
          <w:b/>
          <w:bCs/>
          <w:sz w:val="28"/>
          <w:szCs w:val="24"/>
          <w:lang w:eastAsia="ru-RU"/>
        </w:rPr>
        <w:t xml:space="preserve"> года                                                        с.Кириллово                «Бесплатно»</w:t>
      </w:r>
    </w:p>
    <w:p w:rsidR="008F7E95" w:rsidRPr="008F7E95" w:rsidRDefault="008F7E95" w:rsidP="008F7E95">
      <w:pPr>
        <w:widowControl w:val="0"/>
        <w:tabs>
          <w:tab w:val="center" w:pos="4153"/>
          <w:tab w:val="right" w:pos="8306"/>
        </w:tabs>
        <w:spacing w:before="120" w:after="0" w:line="240" w:lineRule="auto"/>
        <w:rPr>
          <w:rFonts w:ascii="Times New Roman" w:eastAsia="Times New Roman" w:hAnsi="Times New Roman" w:cs="Times New Roman"/>
          <w:b/>
          <w:sz w:val="20"/>
          <w:szCs w:val="20"/>
          <w:lang w:eastAsia="ru-RU"/>
        </w:rPr>
      </w:pPr>
      <w:r w:rsidRPr="008F7E95">
        <w:rPr>
          <w:rFonts w:ascii="Times New Roman" w:eastAsia="Times New Roman" w:hAnsi="Times New Roman" w:cs="Times New Roman"/>
          <w:b/>
          <w:sz w:val="20"/>
          <w:szCs w:val="20"/>
          <w:lang w:eastAsia="ru-RU"/>
        </w:rPr>
        <w:t>Издается с 27 декабря  2005 года</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r w:rsidRPr="008F7E95">
        <w:rPr>
          <w:rFonts w:ascii="Arial" w:eastAsia="Times New Roman" w:hAnsi="Arial" w:cs="Arial"/>
          <w:b/>
          <w:bCs/>
          <w:sz w:val="44"/>
          <w:szCs w:val="28"/>
          <w:lang w:eastAsia="ru-RU"/>
        </w:rPr>
        <w:t xml:space="preserve">            </w:t>
      </w: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i/>
          <w:sz w:val="44"/>
          <w:szCs w:val="28"/>
          <w:lang w:eastAsia="ru-RU"/>
        </w:rPr>
      </w:pPr>
      <w:r w:rsidRPr="008F7E95">
        <w:rPr>
          <w:rFonts w:ascii="Arial" w:eastAsia="Times New Roman" w:hAnsi="Arial" w:cs="Arial"/>
          <w:b/>
          <w:bCs/>
          <w:sz w:val="44"/>
          <w:szCs w:val="28"/>
          <w:lang w:eastAsia="ru-RU"/>
        </w:rPr>
        <w:t xml:space="preserve">                 </w:t>
      </w:r>
      <w:r w:rsidRPr="008F7E95">
        <w:rPr>
          <w:rFonts w:ascii="Arial" w:eastAsia="Times New Roman" w:hAnsi="Arial" w:cs="Arial"/>
          <w:b/>
          <w:bCs/>
          <w:i/>
          <w:sz w:val="44"/>
          <w:szCs w:val="28"/>
          <w:lang w:eastAsia="ru-RU"/>
        </w:rPr>
        <w:t>КИРИЛЛОВСКИЙ   ВЕСТНИК</w:t>
      </w: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b/>
          <w:bCs/>
          <w:sz w:val="32"/>
          <w:szCs w:val="24"/>
          <w:lang w:eastAsia="ru-RU"/>
        </w:rPr>
      </w:pPr>
      <w:r w:rsidRPr="008F7E95">
        <w:rPr>
          <w:rFonts w:ascii="Times New Roman" w:eastAsia="Times New Roman" w:hAnsi="Times New Roman" w:cs="Times New Roman"/>
          <w:b/>
          <w:bCs/>
          <w:sz w:val="32"/>
          <w:szCs w:val="24"/>
          <w:lang w:eastAsia="ru-RU"/>
        </w:rPr>
        <w:t>Информационный бюллетень</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32"/>
          <w:szCs w:val="24"/>
          <w:lang w:eastAsia="ru-RU"/>
        </w:rPr>
        <w:t>Комитета местного самоуправления Кирилловского сельсовета Земетчинского района Пензенской области</w:t>
      </w:r>
      <w:r w:rsidRPr="008F7E95">
        <w:rPr>
          <w:rFonts w:ascii="Times New Roman" w:eastAsia="Times New Roman" w:hAnsi="Times New Roman" w:cs="Times New Roman"/>
          <w:sz w:val="28"/>
          <w:szCs w:val="24"/>
          <w:lang w:eastAsia="ru-RU"/>
        </w:rPr>
        <w:t>.</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autoSpaceDN w:val="0"/>
        <w:spacing w:after="0" w:line="240" w:lineRule="auto"/>
        <w:jc w:val="center"/>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Издание официальных документов.</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28"/>
          <w:szCs w:val="24"/>
          <w:lang w:eastAsia="ru-RU"/>
        </w:rPr>
        <w:t>тираж</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B25747" w:rsidRDefault="00B25747"/>
    <w:p w:rsidR="00C3219B" w:rsidRDefault="00C3219B"/>
    <w:p w:rsidR="000B2D3F" w:rsidRDefault="000B2D3F" w:rsidP="000B2D3F">
      <w:pPr>
        <w:spacing w:after="0" w:line="192" w:lineRule="auto"/>
        <w:ind w:firstLine="709"/>
        <w:jc w:val="both"/>
        <w:rPr>
          <w:rFonts w:ascii="Times New Roman" w:eastAsia="Times New Roman" w:hAnsi="Times New Roman" w:cs="Times New Roman"/>
          <w:sz w:val="28"/>
          <w:szCs w:val="28"/>
          <w:lang w:eastAsia="ru-RU"/>
        </w:rPr>
      </w:pPr>
    </w:p>
    <w:p w:rsidR="0052204B" w:rsidRDefault="0052204B" w:rsidP="0052204B"/>
    <w:p w:rsidR="0052204B" w:rsidRDefault="0052204B" w:rsidP="0052204B">
      <w:pPr>
        <w:jc w:val="center"/>
        <w:rPr>
          <w:sz w:val="28"/>
          <w:szCs w:val="28"/>
        </w:rPr>
      </w:pPr>
      <w:r>
        <w:rPr>
          <w:noProof/>
          <w:sz w:val="28"/>
          <w:szCs w:val="28"/>
          <w:lang w:eastAsia="ru-RU"/>
        </w:rPr>
        <w:lastRenderedPageBreak/>
        <w:drawing>
          <wp:inline distT="0" distB="0" distL="0" distR="0">
            <wp:extent cx="736600" cy="965200"/>
            <wp:effectExtent l="0" t="0" r="6350" b="6350"/>
            <wp:docPr id="1" name="Рисунок 1"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6600" cy="965200"/>
                    </a:xfrm>
                    <a:prstGeom prst="rect">
                      <a:avLst/>
                    </a:prstGeom>
                    <a:noFill/>
                    <a:ln>
                      <a:noFill/>
                    </a:ln>
                  </pic:spPr>
                </pic:pic>
              </a:graphicData>
            </a:graphic>
          </wp:inline>
        </w:drawing>
      </w:r>
    </w:p>
    <w:p w:rsidR="0052204B" w:rsidRDefault="0052204B" w:rsidP="0052204B">
      <w:pPr>
        <w:jc w:val="center"/>
        <w:rPr>
          <w:sz w:val="20"/>
          <w:szCs w:val="24"/>
        </w:rPr>
      </w:pPr>
    </w:p>
    <w:tbl>
      <w:tblPr>
        <w:tblW w:w="0" w:type="auto"/>
        <w:tblLayout w:type="fixed"/>
        <w:tblCellMar>
          <w:left w:w="0" w:type="dxa"/>
          <w:right w:w="0" w:type="dxa"/>
        </w:tblCellMar>
        <w:tblLook w:val="01E0" w:firstRow="1" w:lastRow="1" w:firstColumn="1" w:lastColumn="1" w:noHBand="0" w:noVBand="0"/>
      </w:tblPr>
      <w:tblGrid>
        <w:gridCol w:w="9781"/>
      </w:tblGrid>
      <w:tr w:rsidR="0052204B" w:rsidRPr="0052204B" w:rsidTr="0052204B">
        <w:tc>
          <w:tcPr>
            <w:tcW w:w="9781" w:type="dxa"/>
            <w:hideMark/>
          </w:tcPr>
          <w:p w:rsidR="0052204B" w:rsidRPr="0052204B" w:rsidRDefault="0052204B">
            <w:pPr>
              <w:pStyle w:val="3"/>
              <w:rPr>
                <w:rFonts w:ascii="Times New Roman" w:hAnsi="Times New Roman"/>
                <w:sz w:val="36"/>
                <w:szCs w:val="36"/>
              </w:rPr>
            </w:pPr>
            <w:r w:rsidRPr="0052204B">
              <w:rPr>
                <w:rFonts w:ascii="Times New Roman" w:hAnsi="Times New Roman"/>
                <w:sz w:val="36"/>
                <w:szCs w:val="36"/>
              </w:rPr>
              <w:t>АДМИНИСТРАЦИЯ КИРИЛЛОВСКОГО СЕЛЬСОВЕТА</w:t>
            </w:r>
          </w:p>
          <w:p w:rsidR="0052204B" w:rsidRPr="0052204B" w:rsidRDefault="0052204B">
            <w:pPr>
              <w:tabs>
                <w:tab w:val="left" w:pos="7797"/>
              </w:tabs>
              <w:jc w:val="center"/>
              <w:rPr>
                <w:rFonts w:ascii="Times New Roman" w:hAnsi="Times New Roman" w:cs="Times New Roman"/>
                <w:b/>
                <w:sz w:val="36"/>
                <w:szCs w:val="36"/>
              </w:rPr>
            </w:pPr>
            <w:r w:rsidRPr="0052204B">
              <w:rPr>
                <w:rFonts w:ascii="Times New Roman" w:hAnsi="Times New Roman" w:cs="Times New Roman"/>
                <w:b/>
                <w:sz w:val="36"/>
                <w:szCs w:val="36"/>
              </w:rPr>
              <w:t>ЗЕМЕТЧИНСКОГО РАЙОНА ПЕНЗЕНСКОЙ ОБЛАСТИ</w:t>
            </w:r>
          </w:p>
        </w:tc>
      </w:tr>
      <w:tr w:rsidR="0052204B" w:rsidRPr="0052204B" w:rsidTr="0052204B">
        <w:trPr>
          <w:trHeight w:val="397"/>
        </w:trPr>
        <w:tc>
          <w:tcPr>
            <w:tcW w:w="9781" w:type="dxa"/>
          </w:tcPr>
          <w:p w:rsidR="0052204B" w:rsidRPr="0052204B" w:rsidRDefault="0052204B">
            <w:pPr>
              <w:jc w:val="both"/>
              <w:rPr>
                <w:rFonts w:ascii="Times New Roman" w:hAnsi="Times New Roman" w:cs="Times New Roman"/>
                <w:sz w:val="36"/>
                <w:szCs w:val="36"/>
              </w:rPr>
            </w:pPr>
          </w:p>
        </w:tc>
      </w:tr>
      <w:tr w:rsidR="0052204B" w:rsidRPr="0052204B" w:rsidTr="0052204B">
        <w:tc>
          <w:tcPr>
            <w:tcW w:w="9781" w:type="dxa"/>
            <w:hideMark/>
          </w:tcPr>
          <w:p w:rsidR="0052204B" w:rsidRPr="0052204B" w:rsidRDefault="0052204B" w:rsidP="0052204B">
            <w:pPr>
              <w:pStyle w:val="3"/>
              <w:jc w:val="center"/>
              <w:rPr>
                <w:rFonts w:ascii="Times New Roman" w:hAnsi="Times New Roman"/>
                <w:sz w:val="28"/>
                <w:szCs w:val="28"/>
              </w:rPr>
            </w:pPr>
            <w:r w:rsidRPr="0052204B">
              <w:rPr>
                <w:rFonts w:ascii="Times New Roman" w:hAnsi="Times New Roman"/>
                <w:sz w:val="28"/>
                <w:szCs w:val="28"/>
              </w:rPr>
              <w:t>ПОСТАНОВЛЕНИЕ</w:t>
            </w:r>
          </w:p>
        </w:tc>
      </w:tr>
    </w:tbl>
    <w:p w:rsidR="0052204B" w:rsidRPr="0052204B" w:rsidRDefault="0052204B" w:rsidP="0052204B">
      <w:pPr>
        <w:jc w:val="center"/>
        <w:rPr>
          <w:rFonts w:ascii="Times New Roman" w:hAnsi="Times New Roman" w:cs="Times New Roman"/>
          <w:b/>
          <w:sz w:val="28"/>
          <w:szCs w:val="28"/>
        </w:rPr>
      </w:pPr>
    </w:p>
    <w:tbl>
      <w:tblPr>
        <w:tblpPr w:leftFromText="180" w:rightFromText="180" w:vertAnchor="text" w:horzAnchor="page" w:tblpX="4042" w:tblpY="-2"/>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52204B" w:rsidRPr="0052204B" w:rsidTr="0052204B">
        <w:tc>
          <w:tcPr>
            <w:tcW w:w="284" w:type="dxa"/>
            <w:vAlign w:val="bottom"/>
            <w:hideMark/>
          </w:tcPr>
          <w:p w:rsidR="0052204B" w:rsidRPr="0052204B" w:rsidRDefault="0052204B">
            <w:pPr>
              <w:rPr>
                <w:rFonts w:ascii="Times New Roman" w:hAnsi="Times New Roman" w:cs="Times New Roman"/>
                <w:sz w:val="24"/>
                <w:szCs w:val="24"/>
              </w:rPr>
            </w:pPr>
            <w:r w:rsidRPr="0052204B">
              <w:rPr>
                <w:rFonts w:ascii="Times New Roman" w:hAnsi="Times New Roman" w:cs="Times New Roman"/>
              </w:rPr>
              <w:t>от</w:t>
            </w:r>
          </w:p>
        </w:tc>
        <w:tc>
          <w:tcPr>
            <w:tcW w:w="2835" w:type="dxa"/>
            <w:tcBorders>
              <w:top w:val="nil"/>
              <w:left w:val="nil"/>
              <w:bottom w:val="single" w:sz="6" w:space="0" w:color="auto"/>
              <w:right w:val="nil"/>
            </w:tcBorders>
            <w:hideMark/>
          </w:tcPr>
          <w:p w:rsidR="0052204B" w:rsidRPr="0052204B" w:rsidRDefault="0052204B">
            <w:pPr>
              <w:jc w:val="center"/>
              <w:rPr>
                <w:rFonts w:ascii="Times New Roman" w:hAnsi="Times New Roman" w:cs="Times New Roman"/>
                <w:sz w:val="24"/>
                <w:szCs w:val="24"/>
              </w:rPr>
            </w:pPr>
            <w:r w:rsidRPr="0052204B">
              <w:rPr>
                <w:rFonts w:ascii="Times New Roman" w:hAnsi="Times New Roman" w:cs="Times New Roman"/>
              </w:rPr>
              <w:t>01.02.2020</w:t>
            </w:r>
          </w:p>
        </w:tc>
        <w:tc>
          <w:tcPr>
            <w:tcW w:w="397" w:type="dxa"/>
            <w:vAlign w:val="bottom"/>
            <w:hideMark/>
          </w:tcPr>
          <w:p w:rsidR="0052204B" w:rsidRPr="0052204B" w:rsidRDefault="0052204B">
            <w:pPr>
              <w:jc w:val="center"/>
              <w:rPr>
                <w:rFonts w:ascii="Times New Roman" w:hAnsi="Times New Roman" w:cs="Times New Roman"/>
                <w:sz w:val="24"/>
                <w:szCs w:val="24"/>
              </w:rPr>
            </w:pPr>
            <w:r w:rsidRPr="0052204B">
              <w:rPr>
                <w:rFonts w:ascii="Times New Roman" w:hAnsi="Times New Roman" w:cs="Times New Roman"/>
              </w:rPr>
              <w:t>№</w:t>
            </w:r>
          </w:p>
        </w:tc>
        <w:tc>
          <w:tcPr>
            <w:tcW w:w="1134" w:type="dxa"/>
            <w:tcBorders>
              <w:top w:val="nil"/>
              <w:left w:val="nil"/>
              <w:bottom w:val="single" w:sz="6" w:space="0" w:color="auto"/>
              <w:right w:val="nil"/>
            </w:tcBorders>
            <w:hideMark/>
          </w:tcPr>
          <w:p w:rsidR="0052204B" w:rsidRPr="0052204B" w:rsidRDefault="0052204B">
            <w:pPr>
              <w:jc w:val="center"/>
              <w:rPr>
                <w:rFonts w:ascii="Times New Roman" w:hAnsi="Times New Roman" w:cs="Times New Roman"/>
                <w:sz w:val="24"/>
                <w:szCs w:val="24"/>
              </w:rPr>
            </w:pPr>
            <w:r w:rsidRPr="0052204B">
              <w:rPr>
                <w:rFonts w:ascii="Times New Roman" w:hAnsi="Times New Roman" w:cs="Times New Roman"/>
              </w:rPr>
              <w:t>4</w:t>
            </w:r>
          </w:p>
        </w:tc>
      </w:tr>
      <w:tr w:rsidR="0052204B" w:rsidRPr="0052204B" w:rsidTr="0052204B">
        <w:tc>
          <w:tcPr>
            <w:tcW w:w="4650" w:type="dxa"/>
            <w:gridSpan w:val="4"/>
            <w:hideMark/>
          </w:tcPr>
          <w:p w:rsidR="0052204B" w:rsidRPr="0052204B" w:rsidRDefault="0052204B">
            <w:pPr>
              <w:jc w:val="center"/>
              <w:rPr>
                <w:rFonts w:ascii="Times New Roman" w:hAnsi="Times New Roman" w:cs="Times New Roman"/>
                <w:sz w:val="24"/>
                <w:szCs w:val="24"/>
              </w:rPr>
            </w:pPr>
            <w:r w:rsidRPr="0052204B">
              <w:rPr>
                <w:rFonts w:ascii="Times New Roman" w:hAnsi="Times New Roman" w:cs="Times New Roman"/>
              </w:rPr>
              <w:t>с. Кириллово</w:t>
            </w:r>
          </w:p>
        </w:tc>
      </w:tr>
    </w:tbl>
    <w:p w:rsidR="0052204B" w:rsidRPr="0052204B" w:rsidRDefault="0052204B" w:rsidP="0052204B">
      <w:pPr>
        <w:rPr>
          <w:rFonts w:ascii="Times New Roman" w:hAnsi="Times New Roman" w:cs="Times New Roman"/>
          <w:sz w:val="24"/>
          <w:szCs w:val="24"/>
        </w:rPr>
      </w:pPr>
    </w:p>
    <w:p w:rsidR="0052204B" w:rsidRPr="0052204B" w:rsidRDefault="0052204B" w:rsidP="0052204B">
      <w:pPr>
        <w:rPr>
          <w:rFonts w:ascii="Times New Roman" w:hAnsi="Times New Roman" w:cs="Times New Roman"/>
        </w:rPr>
      </w:pPr>
    </w:p>
    <w:p w:rsidR="0052204B" w:rsidRPr="0052204B" w:rsidRDefault="0052204B" w:rsidP="0052204B">
      <w:pPr>
        <w:rPr>
          <w:rFonts w:ascii="Times New Roman" w:hAnsi="Times New Roman" w:cs="Times New Roman"/>
        </w:rPr>
      </w:pPr>
    </w:p>
    <w:p w:rsidR="0052204B" w:rsidRPr="0052204B" w:rsidRDefault="0052204B" w:rsidP="0052204B">
      <w:pPr>
        <w:jc w:val="center"/>
        <w:rPr>
          <w:rFonts w:ascii="Times New Roman" w:hAnsi="Times New Roman" w:cs="Times New Roman"/>
          <w:b/>
          <w:sz w:val="28"/>
          <w:szCs w:val="28"/>
        </w:rPr>
      </w:pPr>
      <w:r w:rsidRPr="0052204B">
        <w:rPr>
          <w:rFonts w:ascii="Times New Roman" w:hAnsi="Times New Roman" w:cs="Times New Roman"/>
          <w:b/>
          <w:sz w:val="28"/>
          <w:szCs w:val="28"/>
        </w:rPr>
        <w:t>Об утверждении стоимости гарантированного перечня услуг</w:t>
      </w:r>
    </w:p>
    <w:p w:rsidR="0052204B" w:rsidRPr="0052204B" w:rsidRDefault="0052204B" w:rsidP="0052204B">
      <w:pPr>
        <w:jc w:val="center"/>
        <w:rPr>
          <w:rFonts w:ascii="Times New Roman" w:hAnsi="Times New Roman" w:cs="Times New Roman"/>
          <w:b/>
          <w:sz w:val="28"/>
          <w:szCs w:val="28"/>
        </w:rPr>
      </w:pPr>
      <w:r w:rsidRPr="0052204B">
        <w:rPr>
          <w:rFonts w:ascii="Times New Roman" w:hAnsi="Times New Roman" w:cs="Times New Roman"/>
          <w:b/>
          <w:sz w:val="28"/>
          <w:szCs w:val="28"/>
        </w:rPr>
        <w:t>по погребению на территории Кирилловского сельсовета</w:t>
      </w:r>
    </w:p>
    <w:p w:rsidR="0052204B" w:rsidRPr="0052204B" w:rsidRDefault="0052204B" w:rsidP="0052204B">
      <w:pPr>
        <w:jc w:val="center"/>
        <w:rPr>
          <w:rFonts w:ascii="Times New Roman" w:hAnsi="Times New Roman" w:cs="Times New Roman"/>
          <w:b/>
          <w:sz w:val="28"/>
          <w:szCs w:val="28"/>
        </w:rPr>
      </w:pPr>
      <w:r w:rsidRPr="0052204B">
        <w:rPr>
          <w:rFonts w:ascii="Times New Roman" w:hAnsi="Times New Roman" w:cs="Times New Roman"/>
          <w:b/>
          <w:sz w:val="28"/>
          <w:szCs w:val="28"/>
        </w:rPr>
        <w:t xml:space="preserve"> Земетчинского района Пензенской области </w:t>
      </w:r>
    </w:p>
    <w:p w:rsidR="0052204B" w:rsidRPr="0052204B" w:rsidRDefault="0052204B" w:rsidP="0052204B">
      <w:pPr>
        <w:ind w:firstLine="540"/>
        <w:jc w:val="both"/>
        <w:rPr>
          <w:rFonts w:ascii="Times New Roman" w:hAnsi="Times New Roman" w:cs="Times New Roman"/>
          <w:sz w:val="28"/>
          <w:szCs w:val="28"/>
        </w:rPr>
      </w:pPr>
    </w:p>
    <w:p w:rsidR="0052204B" w:rsidRPr="0052204B" w:rsidRDefault="0052204B" w:rsidP="0052204B">
      <w:pPr>
        <w:ind w:firstLine="709"/>
        <w:jc w:val="both"/>
        <w:rPr>
          <w:rFonts w:ascii="Times New Roman" w:hAnsi="Times New Roman" w:cs="Times New Roman"/>
          <w:spacing w:val="-4"/>
          <w:sz w:val="28"/>
          <w:szCs w:val="28"/>
        </w:rPr>
      </w:pPr>
      <w:r w:rsidRPr="0052204B">
        <w:rPr>
          <w:rFonts w:ascii="Times New Roman" w:hAnsi="Times New Roman" w:cs="Times New Roman"/>
          <w:sz w:val="28"/>
          <w:szCs w:val="28"/>
        </w:rPr>
        <w:t>В соответствии со статьями 9,12 Федерального закона от 12.01.1996 № 8-ФЗ «О погребении и похоронном деле» (с последующими изменениями), статьей 14 Федерального закона от 06.10.2003 № 131-ФЗ «Об общих принципах организации местного самоуправления в Российской Федерации», с учетом  согласования с отделением  Пенсионного фонда Российской Федерации по Пензенской области, с Пензенским региональным отделением фонда социального страхования Российской Федерации и Управлением по  регулированию тарифов и энергосбережению Пензенской области, руководствуясь Уставом Кирилловского сельсовета Земетчинского района Пензенской области,</w:t>
      </w:r>
    </w:p>
    <w:p w:rsidR="0052204B" w:rsidRPr="0052204B" w:rsidRDefault="0052204B" w:rsidP="0052204B">
      <w:pPr>
        <w:ind w:firstLine="540"/>
        <w:jc w:val="both"/>
        <w:rPr>
          <w:rFonts w:ascii="Times New Roman" w:hAnsi="Times New Roman" w:cs="Times New Roman"/>
          <w:spacing w:val="-4"/>
          <w:sz w:val="28"/>
          <w:szCs w:val="28"/>
        </w:rPr>
      </w:pPr>
    </w:p>
    <w:p w:rsidR="0052204B" w:rsidRPr="0052204B" w:rsidRDefault="0052204B" w:rsidP="0052204B">
      <w:pPr>
        <w:jc w:val="center"/>
        <w:rPr>
          <w:rFonts w:ascii="Times New Roman" w:hAnsi="Times New Roman" w:cs="Times New Roman"/>
          <w:b/>
          <w:sz w:val="28"/>
          <w:szCs w:val="20"/>
        </w:rPr>
      </w:pPr>
      <w:r w:rsidRPr="0052204B">
        <w:rPr>
          <w:rFonts w:ascii="Times New Roman" w:hAnsi="Times New Roman" w:cs="Times New Roman"/>
          <w:b/>
          <w:sz w:val="28"/>
          <w:szCs w:val="20"/>
        </w:rPr>
        <w:t>Администрация Кирилловского сельсовета постановляет:</w:t>
      </w:r>
    </w:p>
    <w:p w:rsidR="0052204B" w:rsidRPr="0052204B" w:rsidRDefault="0052204B" w:rsidP="0052204B">
      <w:pPr>
        <w:ind w:firstLine="540"/>
        <w:jc w:val="both"/>
        <w:rPr>
          <w:rFonts w:ascii="Times New Roman" w:hAnsi="Times New Roman" w:cs="Times New Roman"/>
          <w:spacing w:val="-4"/>
          <w:sz w:val="28"/>
          <w:szCs w:val="28"/>
        </w:rPr>
      </w:pPr>
    </w:p>
    <w:p w:rsidR="0052204B" w:rsidRPr="0052204B" w:rsidRDefault="0052204B" w:rsidP="0052204B">
      <w:pPr>
        <w:tabs>
          <w:tab w:val="left" w:pos="1140"/>
        </w:tabs>
        <w:ind w:firstLine="624"/>
        <w:jc w:val="both"/>
        <w:rPr>
          <w:rFonts w:ascii="Times New Roman" w:hAnsi="Times New Roman" w:cs="Times New Roman"/>
          <w:sz w:val="28"/>
          <w:szCs w:val="28"/>
        </w:rPr>
      </w:pPr>
      <w:r w:rsidRPr="0052204B">
        <w:rPr>
          <w:rFonts w:ascii="Times New Roman" w:hAnsi="Times New Roman" w:cs="Times New Roman"/>
          <w:sz w:val="28"/>
          <w:szCs w:val="28"/>
        </w:rPr>
        <w:t xml:space="preserve">1. Определить стоимость гарантированного перечня услуг по погребению на территории Кирилловского сельсовета Земетчинского района Пензенской </w:t>
      </w:r>
      <w:r w:rsidRPr="0052204B">
        <w:rPr>
          <w:rFonts w:ascii="Times New Roman" w:hAnsi="Times New Roman" w:cs="Times New Roman"/>
          <w:sz w:val="28"/>
          <w:szCs w:val="28"/>
        </w:rPr>
        <w:lastRenderedPageBreak/>
        <w:t>области лицам, взявших на себя обязанность осуществить погребение умершего, согласно приложению 1.</w:t>
      </w:r>
    </w:p>
    <w:p w:rsidR="0052204B" w:rsidRPr="0052204B" w:rsidRDefault="0052204B" w:rsidP="0052204B">
      <w:pPr>
        <w:tabs>
          <w:tab w:val="left" w:pos="1140"/>
        </w:tabs>
        <w:ind w:firstLine="624"/>
        <w:jc w:val="both"/>
        <w:rPr>
          <w:rFonts w:ascii="Times New Roman" w:hAnsi="Times New Roman" w:cs="Times New Roman"/>
          <w:sz w:val="28"/>
          <w:szCs w:val="28"/>
        </w:rPr>
      </w:pPr>
      <w:r w:rsidRPr="0052204B">
        <w:rPr>
          <w:rFonts w:ascii="Times New Roman" w:hAnsi="Times New Roman" w:cs="Times New Roman"/>
          <w:sz w:val="28"/>
          <w:szCs w:val="28"/>
        </w:rPr>
        <w:t>2. Определить стоимость гарантированного перечня услуг по погребению на территории Кирилловского сельсовета Земетчинского района Пензенской области, лицам не имеющих супруга, близких родственников, иных родственников либо законного представителя умершего, согласно приложению  2.</w:t>
      </w:r>
    </w:p>
    <w:p w:rsidR="0052204B" w:rsidRPr="0052204B" w:rsidRDefault="0052204B" w:rsidP="0052204B">
      <w:pPr>
        <w:pStyle w:val="ConsPlusNormal"/>
        <w:ind w:firstLine="540"/>
        <w:jc w:val="both"/>
        <w:rPr>
          <w:rFonts w:ascii="Times New Roman" w:hAnsi="Times New Roman"/>
          <w:sz w:val="28"/>
          <w:szCs w:val="28"/>
        </w:rPr>
      </w:pPr>
      <w:r w:rsidRPr="0052204B">
        <w:rPr>
          <w:rFonts w:ascii="Times New Roman" w:hAnsi="Times New Roman"/>
          <w:sz w:val="28"/>
          <w:szCs w:val="28"/>
        </w:rPr>
        <w:t xml:space="preserve"> 3. Установить </w:t>
      </w:r>
      <w:hyperlink r:id="rId9" w:anchor="P127" w:history="1">
        <w:r w:rsidRPr="0052204B">
          <w:rPr>
            <w:rStyle w:val="ad"/>
            <w:rFonts w:ascii="Times New Roman" w:hAnsi="Times New Roman"/>
            <w:sz w:val="28"/>
            <w:szCs w:val="28"/>
          </w:rPr>
          <w:t>требования</w:t>
        </w:r>
      </w:hyperlink>
      <w:r w:rsidRPr="0052204B">
        <w:rPr>
          <w:rFonts w:ascii="Times New Roman" w:hAnsi="Times New Roman"/>
          <w:sz w:val="28"/>
          <w:szCs w:val="28"/>
        </w:rPr>
        <w:t xml:space="preserve"> к качеству услуг по погребению согласно приложению 3.</w:t>
      </w:r>
    </w:p>
    <w:p w:rsidR="0052204B" w:rsidRPr="0052204B" w:rsidRDefault="0052204B" w:rsidP="0052204B">
      <w:pPr>
        <w:ind w:firstLine="709"/>
        <w:jc w:val="both"/>
        <w:rPr>
          <w:rFonts w:ascii="Times New Roman" w:hAnsi="Times New Roman" w:cs="Times New Roman"/>
          <w:sz w:val="28"/>
          <w:szCs w:val="28"/>
        </w:rPr>
      </w:pPr>
      <w:r w:rsidRPr="0052204B">
        <w:rPr>
          <w:rFonts w:ascii="Times New Roman" w:hAnsi="Times New Roman" w:cs="Times New Roman"/>
          <w:sz w:val="28"/>
          <w:szCs w:val="28"/>
        </w:rPr>
        <w:t>4. Опубликовать настоящее постановление в информационном бюллетене «Кирилловский вестник» и разместить на официальном сайте администрации Кирилловского сельсовета Земетчинского района Пензенской области в информационно-телекоммуникационной сети «Интернет».</w:t>
      </w:r>
    </w:p>
    <w:p w:rsidR="0052204B" w:rsidRPr="0052204B" w:rsidRDefault="0052204B" w:rsidP="0052204B">
      <w:pPr>
        <w:ind w:firstLine="540"/>
        <w:rPr>
          <w:rFonts w:ascii="Times New Roman" w:hAnsi="Times New Roman" w:cs="Times New Roman"/>
          <w:sz w:val="28"/>
          <w:szCs w:val="28"/>
        </w:rPr>
      </w:pPr>
      <w:r w:rsidRPr="0052204B">
        <w:rPr>
          <w:rFonts w:ascii="Times New Roman" w:hAnsi="Times New Roman" w:cs="Times New Roman"/>
          <w:sz w:val="28"/>
          <w:szCs w:val="28"/>
        </w:rPr>
        <w:t>5. Настоящее постановление вступает в силу с 01.02.2021 г.</w:t>
      </w:r>
    </w:p>
    <w:p w:rsidR="0052204B" w:rsidRPr="0052204B" w:rsidRDefault="0052204B" w:rsidP="0052204B">
      <w:pPr>
        <w:ind w:firstLine="540"/>
        <w:jc w:val="both"/>
        <w:rPr>
          <w:rFonts w:ascii="Times New Roman" w:hAnsi="Times New Roman" w:cs="Times New Roman"/>
          <w:sz w:val="28"/>
          <w:szCs w:val="28"/>
        </w:rPr>
      </w:pPr>
      <w:r w:rsidRPr="0052204B">
        <w:rPr>
          <w:rFonts w:ascii="Times New Roman" w:hAnsi="Times New Roman" w:cs="Times New Roman"/>
          <w:sz w:val="28"/>
          <w:szCs w:val="28"/>
        </w:rPr>
        <w:t>6. Контроль за исполнением настоящего постановления возложить на главу администрации Кирилловского сельсовета.</w:t>
      </w:r>
    </w:p>
    <w:p w:rsidR="0052204B" w:rsidRPr="0052204B" w:rsidRDefault="0052204B" w:rsidP="0052204B">
      <w:pPr>
        <w:rPr>
          <w:rFonts w:ascii="Times New Roman" w:hAnsi="Times New Roman" w:cs="Times New Roman"/>
          <w:sz w:val="28"/>
          <w:szCs w:val="28"/>
        </w:rPr>
      </w:pPr>
    </w:p>
    <w:p w:rsidR="0052204B" w:rsidRPr="0052204B" w:rsidRDefault="0052204B" w:rsidP="0052204B">
      <w:pPr>
        <w:ind w:firstLine="709"/>
        <w:rPr>
          <w:rFonts w:ascii="Times New Roman" w:hAnsi="Times New Roman" w:cs="Times New Roman"/>
          <w:sz w:val="28"/>
          <w:szCs w:val="28"/>
        </w:rPr>
      </w:pPr>
      <w:r w:rsidRPr="0052204B">
        <w:rPr>
          <w:rFonts w:ascii="Times New Roman" w:hAnsi="Times New Roman" w:cs="Times New Roman"/>
          <w:sz w:val="28"/>
          <w:szCs w:val="28"/>
        </w:rPr>
        <w:t>Глава администрации                                                           И.М.Лихоманенко</w:t>
      </w:r>
    </w:p>
    <w:p w:rsidR="0052204B" w:rsidRPr="0052204B" w:rsidRDefault="0052204B" w:rsidP="0052204B">
      <w:pPr>
        <w:ind w:firstLine="709"/>
        <w:rPr>
          <w:rFonts w:ascii="Times New Roman" w:hAnsi="Times New Roman" w:cs="Times New Roman"/>
          <w:color w:val="FF0000"/>
          <w:sz w:val="28"/>
          <w:szCs w:val="28"/>
        </w:rPr>
      </w:pPr>
    </w:p>
    <w:p w:rsidR="0052204B" w:rsidRPr="0052204B" w:rsidRDefault="0052204B" w:rsidP="0052204B">
      <w:pPr>
        <w:ind w:firstLine="709"/>
        <w:rPr>
          <w:rFonts w:ascii="Times New Roman" w:hAnsi="Times New Roman" w:cs="Times New Roman"/>
          <w:color w:val="FF0000"/>
          <w:sz w:val="28"/>
          <w:szCs w:val="28"/>
        </w:rPr>
      </w:pPr>
    </w:p>
    <w:p w:rsidR="0052204B" w:rsidRPr="0052204B" w:rsidRDefault="0052204B" w:rsidP="0052204B">
      <w:pPr>
        <w:ind w:firstLine="709"/>
        <w:rPr>
          <w:rFonts w:ascii="Times New Roman" w:hAnsi="Times New Roman" w:cs="Times New Roman"/>
          <w:color w:val="FF0000"/>
          <w:sz w:val="28"/>
          <w:szCs w:val="28"/>
        </w:rPr>
      </w:pPr>
    </w:p>
    <w:p w:rsidR="0052204B" w:rsidRPr="0052204B" w:rsidRDefault="0052204B" w:rsidP="0052204B">
      <w:pPr>
        <w:ind w:firstLine="709"/>
        <w:rPr>
          <w:rFonts w:ascii="Times New Roman" w:hAnsi="Times New Roman" w:cs="Times New Roman"/>
          <w:color w:val="FF0000"/>
          <w:sz w:val="28"/>
          <w:szCs w:val="28"/>
        </w:rPr>
      </w:pPr>
    </w:p>
    <w:p w:rsidR="0052204B" w:rsidRPr="0052204B" w:rsidRDefault="0052204B" w:rsidP="0052204B">
      <w:pPr>
        <w:ind w:firstLine="709"/>
        <w:rPr>
          <w:rFonts w:ascii="Times New Roman" w:hAnsi="Times New Roman" w:cs="Times New Roman"/>
          <w:color w:val="FF0000"/>
          <w:sz w:val="28"/>
          <w:szCs w:val="28"/>
        </w:rPr>
      </w:pPr>
    </w:p>
    <w:p w:rsidR="0052204B" w:rsidRPr="0052204B" w:rsidRDefault="0052204B" w:rsidP="0052204B">
      <w:pPr>
        <w:ind w:firstLine="709"/>
        <w:rPr>
          <w:rFonts w:ascii="Times New Roman" w:hAnsi="Times New Roman" w:cs="Times New Roman"/>
          <w:color w:val="FF0000"/>
          <w:sz w:val="28"/>
          <w:szCs w:val="28"/>
        </w:rPr>
      </w:pPr>
    </w:p>
    <w:p w:rsidR="0052204B" w:rsidRPr="0052204B" w:rsidRDefault="0052204B" w:rsidP="0052204B">
      <w:pPr>
        <w:ind w:firstLine="709"/>
        <w:rPr>
          <w:rFonts w:ascii="Times New Roman" w:hAnsi="Times New Roman" w:cs="Times New Roman"/>
          <w:color w:val="FF0000"/>
          <w:sz w:val="28"/>
          <w:szCs w:val="28"/>
        </w:rPr>
      </w:pPr>
    </w:p>
    <w:p w:rsidR="0052204B" w:rsidRPr="0052204B" w:rsidRDefault="0052204B" w:rsidP="0052204B">
      <w:pPr>
        <w:ind w:firstLine="709"/>
        <w:rPr>
          <w:rFonts w:ascii="Times New Roman" w:hAnsi="Times New Roman" w:cs="Times New Roman"/>
          <w:color w:val="FF0000"/>
          <w:sz w:val="28"/>
          <w:szCs w:val="28"/>
        </w:rPr>
      </w:pPr>
    </w:p>
    <w:p w:rsidR="0052204B" w:rsidRPr="0052204B" w:rsidRDefault="0052204B" w:rsidP="0052204B">
      <w:pPr>
        <w:ind w:firstLine="709"/>
        <w:rPr>
          <w:rFonts w:ascii="Times New Roman" w:hAnsi="Times New Roman" w:cs="Times New Roman"/>
          <w:color w:val="FF0000"/>
          <w:sz w:val="28"/>
          <w:szCs w:val="28"/>
        </w:rPr>
      </w:pPr>
    </w:p>
    <w:p w:rsidR="0052204B" w:rsidRPr="0052204B" w:rsidRDefault="0052204B" w:rsidP="0052204B">
      <w:pPr>
        <w:ind w:firstLine="709"/>
        <w:rPr>
          <w:rFonts w:ascii="Times New Roman" w:hAnsi="Times New Roman" w:cs="Times New Roman"/>
          <w:color w:val="FF0000"/>
          <w:sz w:val="28"/>
          <w:szCs w:val="28"/>
        </w:rPr>
      </w:pPr>
    </w:p>
    <w:p w:rsidR="0052204B" w:rsidRPr="0052204B" w:rsidRDefault="0052204B" w:rsidP="0052204B">
      <w:pPr>
        <w:ind w:firstLine="709"/>
        <w:rPr>
          <w:rFonts w:ascii="Times New Roman" w:hAnsi="Times New Roman" w:cs="Times New Roman"/>
          <w:color w:val="FF0000"/>
          <w:sz w:val="28"/>
          <w:szCs w:val="28"/>
        </w:rPr>
      </w:pPr>
    </w:p>
    <w:p w:rsidR="0052204B" w:rsidRPr="0052204B" w:rsidRDefault="0052204B" w:rsidP="0052204B">
      <w:pPr>
        <w:ind w:firstLine="709"/>
        <w:rPr>
          <w:rFonts w:ascii="Times New Roman" w:hAnsi="Times New Roman" w:cs="Times New Roman"/>
          <w:color w:val="FF0000"/>
          <w:sz w:val="28"/>
          <w:szCs w:val="28"/>
        </w:rPr>
      </w:pPr>
    </w:p>
    <w:p w:rsidR="0052204B" w:rsidRPr="0052204B" w:rsidRDefault="0052204B" w:rsidP="0052204B">
      <w:pPr>
        <w:rPr>
          <w:rFonts w:ascii="Times New Roman" w:hAnsi="Times New Roman" w:cs="Times New Roman"/>
          <w:color w:val="FF0000"/>
          <w:sz w:val="28"/>
          <w:szCs w:val="28"/>
        </w:rPr>
      </w:pPr>
    </w:p>
    <w:p w:rsidR="0052204B" w:rsidRPr="0052204B" w:rsidRDefault="0052204B" w:rsidP="0052204B">
      <w:pPr>
        <w:spacing w:line="0" w:lineRule="atLeast"/>
        <w:ind w:left="5040"/>
        <w:jc w:val="right"/>
        <w:rPr>
          <w:rFonts w:ascii="Times New Roman" w:hAnsi="Times New Roman" w:cs="Times New Roman"/>
          <w:sz w:val="24"/>
          <w:szCs w:val="24"/>
        </w:rPr>
      </w:pPr>
      <w:r w:rsidRPr="0052204B">
        <w:rPr>
          <w:rFonts w:ascii="Times New Roman" w:hAnsi="Times New Roman" w:cs="Times New Roman"/>
        </w:rPr>
        <w:t>Приложение 1</w:t>
      </w:r>
    </w:p>
    <w:p w:rsidR="0052204B" w:rsidRPr="0052204B" w:rsidRDefault="0052204B" w:rsidP="0052204B">
      <w:pPr>
        <w:spacing w:line="0" w:lineRule="atLeast"/>
        <w:ind w:left="283"/>
        <w:jc w:val="right"/>
        <w:rPr>
          <w:rFonts w:ascii="Times New Roman" w:hAnsi="Times New Roman" w:cs="Times New Roman"/>
        </w:rPr>
      </w:pPr>
      <w:r w:rsidRPr="0052204B">
        <w:rPr>
          <w:rFonts w:ascii="Times New Roman" w:hAnsi="Times New Roman" w:cs="Times New Roman"/>
        </w:rPr>
        <w:lastRenderedPageBreak/>
        <w:t>к постановлению администрации</w:t>
      </w:r>
    </w:p>
    <w:p w:rsidR="0052204B" w:rsidRPr="0052204B" w:rsidRDefault="0052204B" w:rsidP="0052204B">
      <w:pPr>
        <w:spacing w:line="0" w:lineRule="atLeast"/>
        <w:ind w:left="283"/>
        <w:jc w:val="right"/>
        <w:rPr>
          <w:rFonts w:ascii="Times New Roman" w:hAnsi="Times New Roman" w:cs="Times New Roman"/>
        </w:rPr>
      </w:pPr>
      <w:r w:rsidRPr="0052204B">
        <w:rPr>
          <w:rFonts w:ascii="Times New Roman" w:hAnsi="Times New Roman" w:cs="Times New Roman"/>
        </w:rPr>
        <w:t xml:space="preserve"> Кирилловского сельсовета</w:t>
      </w:r>
    </w:p>
    <w:p w:rsidR="0052204B" w:rsidRPr="0052204B" w:rsidRDefault="0052204B" w:rsidP="0052204B">
      <w:pPr>
        <w:spacing w:line="0" w:lineRule="atLeast"/>
        <w:ind w:left="283"/>
        <w:jc w:val="right"/>
        <w:rPr>
          <w:rFonts w:ascii="Times New Roman" w:hAnsi="Times New Roman" w:cs="Times New Roman"/>
        </w:rPr>
      </w:pPr>
      <w:r w:rsidRPr="0052204B">
        <w:rPr>
          <w:rFonts w:ascii="Times New Roman" w:hAnsi="Times New Roman" w:cs="Times New Roman"/>
        </w:rPr>
        <w:t>от 01.02.2021 № 4</w:t>
      </w:r>
    </w:p>
    <w:p w:rsidR="0052204B" w:rsidRPr="0052204B" w:rsidRDefault="0052204B" w:rsidP="0052204B">
      <w:pPr>
        <w:keepNext/>
        <w:jc w:val="right"/>
        <w:outlineLvl w:val="0"/>
        <w:rPr>
          <w:rFonts w:ascii="Times New Roman" w:hAnsi="Times New Roman" w:cs="Times New Roman"/>
          <w:b/>
          <w:bCs/>
          <w:i/>
          <w:iCs/>
        </w:rPr>
      </w:pPr>
    </w:p>
    <w:p w:rsidR="0052204B" w:rsidRPr="0052204B" w:rsidRDefault="0052204B" w:rsidP="0052204B">
      <w:pPr>
        <w:autoSpaceDE w:val="0"/>
        <w:autoSpaceDN w:val="0"/>
        <w:adjustRightInd w:val="0"/>
        <w:jc w:val="center"/>
        <w:rPr>
          <w:rFonts w:ascii="Times New Roman" w:hAnsi="Times New Roman" w:cs="Times New Roman"/>
          <w:b/>
          <w:bCs/>
          <w:sz w:val="28"/>
        </w:rPr>
      </w:pPr>
      <w:r w:rsidRPr="0052204B">
        <w:rPr>
          <w:rFonts w:ascii="Times New Roman" w:hAnsi="Times New Roman" w:cs="Times New Roman"/>
          <w:b/>
          <w:bCs/>
          <w:sz w:val="28"/>
        </w:rPr>
        <w:t>Стоимость</w:t>
      </w:r>
    </w:p>
    <w:p w:rsidR="0052204B" w:rsidRPr="0052204B" w:rsidRDefault="0052204B" w:rsidP="0052204B">
      <w:pPr>
        <w:autoSpaceDE w:val="0"/>
        <w:autoSpaceDN w:val="0"/>
        <w:adjustRightInd w:val="0"/>
        <w:jc w:val="center"/>
        <w:rPr>
          <w:rFonts w:ascii="Times New Roman" w:hAnsi="Times New Roman" w:cs="Times New Roman"/>
          <w:b/>
          <w:sz w:val="28"/>
          <w:szCs w:val="28"/>
        </w:rPr>
      </w:pPr>
      <w:r w:rsidRPr="0052204B">
        <w:rPr>
          <w:rFonts w:ascii="Times New Roman" w:hAnsi="Times New Roman" w:cs="Times New Roman"/>
          <w:b/>
          <w:sz w:val="28"/>
          <w:szCs w:val="28"/>
        </w:rPr>
        <w:t>гарантированного перечня услуг по погребению на территории Кирилловского  сельсовета Земетчинского района Пензенской области  лицам, взявших на себя обязанность осуществить погребение умершего</w:t>
      </w:r>
    </w:p>
    <w:p w:rsidR="0052204B" w:rsidRPr="0052204B" w:rsidRDefault="0052204B" w:rsidP="0052204B">
      <w:pPr>
        <w:autoSpaceDE w:val="0"/>
        <w:autoSpaceDN w:val="0"/>
        <w:adjustRightInd w:val="0"/>
        <w:jc w:val="center"/>
        <w:rPr>
          <w:rFonts w:ascii="Times New Roman" w:hAnsi="Times New Roman" w:cs="Times New Roman"/>
          <w:b/>
          <w:sz w:val="28"/>
          <w:szCs w:val="20"/>
        </w:rPr>
      </w:pPr>
    </w:p>
    <w:tbl>
      <w:tblPr>
        <w:tblW w:w="10500" w:type="dxa"/>
        <w:tblInd w:w="-650" w:type="dxa"/>
        <w:tblLayout w:type="fixed"/>
        <w:tblCellMar>
          <w:left w:w="70" w:type="dxa"/>
          <w:right w:w="70" w:type="dxa"/>
        </w:tblCellMar>
        <w:tblLook w:val="04A0" w:firstRow="1" w:lastRow="0" w:firstColumn="1" w:lastColumn="0" w:noHBand="0" w:noVBand="1"/>
      </w:tblPr>
      <w:tblGrid>
        <w:gridCol w:w="900"/>
        <w:gridCol w:w="6765"/>
        <w:gridCol w:w="2835"/>
      </w:tblGrid>
      <w:tr w:rsidR="0052204B" w:rsidRPr="0052204B" w:rsidTr="0052204B">
        <w:trPr>
          <w:cantSplit/>
          <w:trHeight w:val="360"/>
        </w:trPr>
        <w:tc>
          <w:tcPr>
            <w:tcW w:w="900"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0"/>
              </w:rPr>
            </w:pPr>
            <w:r w:rsidRPr="0052204B">
              <w:rPr>
                <w:rFonts w:ascii="Times New Roman" w:hAnsi="Times New Roman" w:cs="Times New Roman"/>
                <w:sz w:val="28"/>
                <w:szCs w:val="20"/>
              </w:rPr>
              <w:t>№ п/п</w:t>
            </w:r>
          </w:p>
        </w:tc>
        <w:tc>
          <w:tcPr>
            <w:tcW w:w="6766"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0"/>
              </w:rPr>
            </w:pPr>
            <w:r w:rsidRPr="0052204B">
              <w:rPr>
                <w:rFonts w:ascii="Times New Roman" w:hAnsi="Times New Roman" w:cs="Times New Roman"/>
                <w:sz w:val="28"/>
                <w:szCs w:val="20"/>
              </w:rPr>
              <w:t>Наименование услуг</w:t>
            </w:r>
          </w:p>
        </w:tc>
        <w:tc>
          <w:tcPr>
            <w:tcW w:w="2835"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0"/>
              </w:rPr>
            </w:pPr>
            <w:r w:rsidRPr="0052204B">
              <w:rPr>
                <w:rFonts w:ascii="Times New Roman" w:hAnsi="Times New Roman" w:cs="Times New Roman"/>
                <w:sz w:val="28"/>
                <w:szCs w:val="20"/>
              </w:rPr>
              <w:t>Стоимость (руб.)</w:t>
            </w:r>
          </w:p>
        </w:tc>
      </w:tr>
      <w:tr w:rsidR="0052204B" w:rsidRPr="0052204B" w:rsidTr="0052204B">
        <w:trPr>
          <w:cantSplit/>
          <w:trHeight w:val="240"/>
        </w:trPr>
        <w:tc>
          <w:tcPr>
            <w:tcW w:w="900"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0"/>
              </w:rPr>
            </w:pPr>
            <w:r w:rsidRPr="0052204B">
              <w:rPr>
                <w:rFonts w:ascii="Times New Roman" w:hAnsi="Times New Roman" w:cs="Times New Roman"/>
                <w:sz w:val="28"/>
                <w:szCs w:val="20"/>
              </w:rPr>
              <w:t>1.</w:t>
            </w:r>
          </w:p>
        </w:tc>
        <w:tc>
          <w:tcPr>
            <w:tcW w:w="6766"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rPr>
                <w:rFonts w:ascii="Times New Roman" w:hAnsi="Times New Roman" w:cs="Times New Roman"/>
                <w:sz w:val="28"/>
                <w:szCs w:val="20"/>
              </w:rPr>
            </w:pPr>
            <w:r w:rsidRPr="0052204B">
              <w:rPr>
                <w:rFonts w:ascii="Times New Roman" w:hAnsi="Times New Roman" w:cs="Times New Roman"/>
                <w:sz w:val="28"/>
                <w:szCs w:val="20"/>
              </w:rPr>
              <w:t>Оформление документов, необходимых для погребения</w:t>
            </w:r>
          </w:p>
        </w:tc>
        <w:tc>
          <w:tcPr>
            <w:tcW w:w="2835"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0"/>
              </w:rPr>
            </w:pPr>
            <w:r w:rsidRPr="0052204B">
              <w:rPr>
                <w:rFonts w:ascii="Times New Roman" w:hAnsi="Times New Roman" w:cs="Times New Roman"/>
                <w:sz w:val="28"/>
                <w:szCs w:val="20"/>
              </w:rPr>
              <w:t>бесплатно</w:t>
            </w:r>
          </w:p>
        </w:tc>
      </w:tr>
      <w:tr w:rsidR="0052204B" w:rsidRPr="0052204B" w:rsidTr="0052204B">
        <w:trPr>
          <w:cantSplit/>
          <w:trHeight w:val="360"/>
        </w:trPr>
        <w:tc>
          <w:tcPr>
            <w:tcW w:w="900"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0"/>
              </w:rPr>
            </w:pPr>
            <w:r w:rsidRPr="0052204B">
              <w:rPr>
                <w:rFonts w:ascii="Times New Roman" w:hAnsi="Times New Roman" w:cs="Times New Roman"/>
                <w:sz w:val="28"/>
                <w:szCs w:val="20"/>
              </w:rPr>
              <w:t>2.</w:t>
            </w:r>
          </w:p>
        </w:tc>
        <w:tc>
          <w:tcPr>
            <w:tcW w:w="6766"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rPr>
                <w:rFonts w:ascii="Times New Roman" w:hAnsi="Times New Roman" w:cs="Times New Roman"/>
                <w:sz w:val="28"/>
                <w:szCs w:val="20"/>
              </w:rPr>
            </w:pPr>
            <w:r w:rsidRPr="0052204B">
              <w:rPr>
                <w:rFonts w:ascii="Times New Roman" w:hAnsi="Times New Roman" w:cs="Times New Roman"/>
                <w:sz w:val="28"/>
                <w:szCs w:val="20"/>
              </w:rPr>
              <w:t>Предоставление и доставка гроба и других предметов, необходимых для погребения</w:t>
            </w:r>
          </w:p>
        </w:tc>
        <w:tc>
          <w:tcPr>
            <w:tcW w:w="2835"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0"/>
              </w:rPr>
            </w:pPr>
            <w:r w:rsidRPr="0052204B">
              <w:rPr>
                <w:rFonts w:ascii="Times New Roman" w:hAnsi="Times New Roman" w:cs="Times New Roman"/>
                <w:sz w:val="28"/>
                <w:szCs w:val="20"/>
              </w:rPr>
              <w:t>3 172,91</w:t>
            </w:r>
          </w:p>
        </w:tc>
      </w:tr>
      <w:tr w:rsidR="0052204B" w:rsidRPr="0052204B" w:rsidTr="0052204B">
        <w:trPr>
          <w:cantSplit/>
          <w:trHeight w:val="240"/>
        </w:trPr>
        <w:tc>
          <w:tcPr>
            <w:tcW w:w="900"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0"/>
              </w:rPr>
            </w:pPr>
            <w:r w:rsidRPr="0052204B">
              <w:rPr>
                <w:rFonts w:ascii="Times New Roman" w:hAnsi="Times New Roman" w:cs="Times New Roman"/>
                <w:sz w:val="28"/>
                <w:szCs w:val="20"/>
              </w:rPr>
              <w:t>3.</w:t>
            </w:r>
          </w:p>
        </w:tc>
        <w:tc>
          <w:tcPr>
            <w:tcW w:w="6766"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rPr>
                <w:rFonts w:ascii="Times New Roman" w:hAnsi="Times New Roman" w:cs="Times New Roman"/>
                <w:sz w:val="28"/>
                <w:szCs w:val="20"/>
              </w:rPr>
            </w:pPr>
            <w:r w:rsidRPr="0052204B">
              <w:rPr>
                <w:rFonts w:ascii="Times New Roman" w:hAnsi="Times New Roman" w:cs="Times New Roman"/>
                <w:sz w:val="28"/>
                <w:szCs w:val="20"/>
              </w:rPr>
              <w:t>Перевозка тела (останков) умершего на кладбище (в крематорий)</w:t>
            </w:r>
          </w:p>
        </w:tc>
        <w:tc>
          <w:tcPr>
            <w:tcW w:w="2835"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0"/>
              </w:rPr>
            </w:pPr>
            <w:r w:rsidRPr="0052204B">
              <w:rPr>
                <w:rFonts w:ascii="Times New Roman" w:hAnsi="Times New Roman" w:cs="Times New Roman"/>
                <w:sz w:val="28"/>
                <w:szCs w:val="20"/>
              </w:rPr>
              <w:t>1 291,38</w:t>
            </w:r>
          </w:p>
        </w:tc>
      </w:tr>
      <w:tr w:rsidR="0052204B" w:rsidRPr="0052204B" w:rsidTr="0052204B">
        <w:trPr>
          <w:cantSplit/>
          <w:trHeight w:val="480"/>
        </w:trPr>
        <w:tc>
          <w:tcPr>
            <w:tcW w:w="900"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0"/>
              </w:rPr>
            </w:pPr>
            <w:r w:rsidRPr="0052204B">
              <w:rPr>
                <w:rFonts w:ascii="Times New Roman" w:hAnsi="Times New Roman" w:cs="Times New Roman"/>
                <w:sz w:val="28"/>
                <w:szCs w:val="20"/>
              </w:rPr>
              <w:t>4.</w:t>
            </w:r>
          </w:p>
        </w:tc>
        <w:tc>
          <w:tcPr>
            <w:tcW w:w="6766"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rPr>
                <w:rFonts w:ascii="Times New Roman" w:hAnsi="Times New Roman" w:cs="Times New Roman"/>
                <w:sz w:val="28"/>
                <w:szCs w:val="20"/>
              </w:rPr>
            </w:pPr>
            <w:r w:rsidRPr="0052204B">
              <w:rPr>
                <w:rFonts w:ascii="Times New Roman" w:hAnsi="Times New Roman" w:cs="Times New Roman"/>
                <w:sz w:val="28"/>
                <w:szCs w:val="20"/>
              </w:rPr>
              <w:t>Погребение (кремация с последующей выдачей урны с прахом)</w:t>
            </w:r>
          </w:p>
        </w:tc>
        <w:tc>
          <w:tcPr>
            <w:tcW w:w="2835"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0"/>
              </w:rPr>
            </w:pPr>
            <w:r w:rsidRPr="0052204B">
              <w:rPr>
                <w:rFonts w:ascii="Times New Roman" w:hAnsi="Times New Roman" w:cs="Times New Roman"/>
                <w:sz w:val="28"/>
                <w:szCs w:val="20"/>
              </w:rPr>
              <w:t>1 960,69</w:t>
            </w:r>
          </w:p>
        </w:tc>
      </w:tr>
      <w:tr w:rsidR="0052204B" w:rsidRPr="0052204B" w:rsidTr="0052204B">
        <w:trPr>
          <w:cantSplit/>
          <w:trHeight w:val="240"/>
        </w:trPr>
        <w:tc>
          <w:tcPr>
            <w:tcW w:w="900"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0"/>
              </w:rPr>
            </w:pPr>
            <w:r w:rsidRPr="0052204B">
              <w:rPr>
                <w:rFonts w:ascii="Times New Roman" w:hAnsi="Times New Roman" w:cs="Times New Roman"/>
                <w:sz w:val="28"/>
                <w:szCs w:val="20"/>
              </w:rPr>
              <w:t>5.</w:t>
            </w:r>
          </w:p>
        </w:tc>
        <w:tc>
          <w:tcPr>
            <w:tcW w:w="6766"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rPr>
                <w:rFonts w:ascii="Times New Roman" w:hAnsi="Times New Roman" w:cs="Times New Roman"/>
                <w:b/>
                <w:sz w:val="28"/>
                <w:szCs w:val="20"/>
              </w:rPr>
            </w:pPr>
            <w:r w:rsidRPr="0052204B">
              <w:rPr>
                <w:rFonts w:ascii="Times New Roman" w:hAnsi="Times New Roman" w:cs="Times New Roman"/>
                <w:b/>
                <w:sz w:val="28"/>
                <w:szCs w:val="20"/>
              </w:rPr>
              <w:t>Итого:</w:t>
            </w:r>
          </w:p>
        </w:tc>
        <w:tc>
          <w:tcPr>
            <w:tcW w:w="2835"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0"/>
              </w:rPr>
            </w:pPr>
            <w:r w:rsidRPr="0052204B">
              <w:rPr>
                <w:rFonts w:ascii="Times New Roman" w:hAnsi="Times New Roman" w:cs="Times New Roman"/>
                <w:sz w:val="28"/>
                <w:szCs w:val="20"/>
              </w:rPr>
              <w:t>6 424,98</w:t>
            </w:r>
          </w:p>
        </w:tc>
      </w:tr>
    </w:tbl>
    <w:p w:rsidR="0052204B" w:rsidRPr="0052204B" w:rsidRDefault="0052204B" w:rsidP="0052204B">
      <w:pPr>
        <w:rPr>
          <w:rFonts w:ascii="Times New Roman" w:hAnsi="Times New Roman" w:cs="Times New Roman"/>
          <w:sz w:val="24"/>
          <w:szCs w:val="24"/>
        </w:rPr>
      </w:pPr>
    </w:p>
    <w:p w:rsidR="0052204B" w:rsidRPr="0052204B" w:rsidRDefault="0052204B" w:rsidP="0052204B">
      <w:pPr>
        <w:spacing w:line="0" w:lineRule="atLeast"/>
        <w:ind w:left="5040"/>
        <w:jc w:val="right"/>
        <w:rPr>
          <w:rFonts w:ascii="Times New Roman" w:hAnsi="Times New Roman" w:cs="Times New Roman"/>
        </w:rPr>
      </w:pPr>
    </w:p>
    <w:p w:rsidR="0052204B" w:rsidRPr="0052204B" w:rsidRDefault="0052204B" w:rsidP="0052204B">
      <w:pPr>
        <w:spacing w:line="0" w:lineRule="atLeast"/>
        <w:ind w:left="5040"/>
        <w:jc w:val="right"/>
        <w:rPr>
          <w:rFonts w:ascii="Times New Roman" w:hAnsi="Times New Roman" w:cs="Times New Roman"/>
        </w:rPr>
      </w:pPr>
    </w:p>
    <w:p w:rsidR="0052204B" w:rsidRPr="0052204B" w:rsidRDefault="0052204B" w:rsidP="0052204B">
      <w:pPr>
        <w:spacing w:line="0" w:lineRule="atLeast"/>
        <w:ind w:left="5040"/>
        <w:jc w:val="right"/>
        <w:rPr>
          <w:rFonts w:ascii="Times New Roman" w:hAnsi="Times New Roman" w:cs="Times New Roman"/>
        </w:rPr>
      </w:pPr>
    </w:p>
    <w:p w:rsidR="0052204B" w:rsidRPr="0052204B" w:rsidRDefault="0052204B" w:rsidP="0052204B">
      <w:pPr>
        <w:spacing w:line="0" w:lineRule="atLeast"/>
        <w:ind w:left="5040"/>
        <w:jc w:val="right"/>
        <w:rPr>
          <w:rFonts w:ascii="Times New Roman" w:hAnsi="Times New Roman" w:cs="Times New Roman"/>
        </w:rPr>
      </w:pPr>
    </w:p>
    <w:p w:rsidR="0052204B" w:rsidRPr="0052204B" w:rsidRDefault="0052204B" w:rsidP="0052204B">
      <w:pPr>
        <w:spacing w:line="0" w:lineRule="atLeast"/>
        <w:ind w:left="5040"/>
        <w:jc w:val="right"/>
        <w:rPr>
          <w:rFonts w:ascii="Times New Roman" w:hAnsi="Times New Roman" w:cs="Times New Roman"/>
        </w:rPr>
      </w:pPr>
    </w:p>
    <w:p w:rsidR="0052204B" w:rsidRPr="0052204B" w:rsidRDefault="0052204B" w:rsidP="0052204B">
      <w:pPr>
        <w:spacing w:line="0" w:lineRule="atLeast"/>
        <w:ind w:left="5040"/>
        <w:jc w:val="right"/>
        <w:rPr>
          <w:rFonts w:ascii="Times New Roman" w:hAnsi="Times New Roman" w:cs="Times New Roman"/>
        </w:rPr>
      </w:pPr>
    </w:p>
    <w:p w:rsidR="0052204B" w:rsidRPr="0052204B" w:rsidRDefault="0052204B" w:rsidP="0052204B">
      <w:pPr>
        <w:spacing w:line="0" w:lineRule="atLeast"/>
        <w:ind w:left="5040"/>
        <w:jc w:val="right"/>
        <w:rPr>
          <w:rFonts w:ascii="Times New Roman" w:hAnsi="Times New Roman" w:cs="Times New Roman"/>
        </w:rPr>
      </w:pPr>
    </w:p>
    <w:p w:rsidR="0052204B" w:rsidRPr="0052204B" w:rsidRDefault="0052204B" w:rsidP="0052204B">
      <w:pPr>
        <w:spacing w:line="0" w:lineRule="atLeast"/>
        <w:ind w:left="5040"/>
        <w:jc w:val="right"/>
        <w:rPr>
          <w:rFonts w:ascii="Times New Roman" w:hAnsi="Times New Roman" w:cs="Times New Roman"/>
        </w:rPr>
      </w:pPr>
    </w:p>
    <w:p w:rsidR="0052204B" w:rsidRPr="0052204B" w:rsidRDefault="0052204B" w:rsidP="0052204B">
      <w:pPr>
        <w:spacing w:line="0" w:lineRule="atLeast"/>
        <w:ind w:left="5040"/>
        <w:jc w:val="right"/>
        <w:rPr>
          <w:rFonts w:ascii="Times New Roman" w:hAnsi="Times New Roman" w:cs="Times New Roman"/>
        </w:rPr>
      </w:pPr>
    </w:p>
    <w:p w:rsidR="0052204B" w:rsidRPr="0052204B" w:rsidRDefault="0052204B" w:rsidP="0052204B">
      <w:pPr>
        <w:spacing w:line="0" w:lineRule="atLeast"/>
        <w:ind w:left="5040"/>
        <w:jc w:val="right"/>
        <w:rPr>
          <w:rFonts w:ascii="Times New Roman" w:hAnsi="Times New Roman" w:cs="Times New Roman"/>
        </w:rPr>
      </w:pPr>
    </w:p>
    <w:p w:rsidR="0052204B" w:rsidRPr="0052204B" w:rsidRDefault="0052204B" w:rsidP="0052204B">
      <w:pPr>
        <w:spacing w:line="0" w:lineRule="atLeast"/>
        <w:ind w:left="5040"/>
        <w:jc w:val="right"/>
        <w:rPr>
          <w:rFonts w:ascii="Times New Roman" w:hAnsi="Times New Roman" w:cs="Times New Roman"/>
        </w:rPr>
      </w:pPr>
    </w:p>
    <w:p w:rsidR="0052204B" w:rsidRPr="0052204B" w:rsidRDefault="0052204B" w:rsidP="0052204B">
      <w:pPr>
        <w:spacing w:line="0" w:lineRule="atLeast"/>
        <w:ind w:left="5040"/>
        <w:jc w:val="right"/>
        <w:rPr>
          <w:rFonts w:ascii="Times New Roman" w:hAnsi="Times New Roman" w:cs="Times New Roman"/>
        </w:rPr>
      </w:pPr>
    </w:p>
    <w:p w:rsidR="0052204B" w:rsidRPr="0052204B" w:rsidRDefault="0052204B" w:rsidP="00BA5693">
      <w:pPr>
        <w:spacing w:line="0" w:lineRule="atLeast"/>
        <w:rPr>
          <w:rFonts w:ascii="Times New Roman" w:hAnsi="Times New Roman" w:cs="Times New Roman"/>
        </w:rPr>
      </w:pPr>
    </w:p>
    <w:p w:rsidR="0052204B" w:rsidRPr="0052204B" w:rsidRDefault="0052204B" w:rsidP="0052204B">
      <w:pPr>
        <w:spacing w:line="0" w:lineRule="atLeast"/>
        <w:ind w:left="5040"/>
        <w:jc w:val="right"/>
        <w:rPr>
          <w:rFonts w:ascii="Times New Roman" w:hAnsi="Times New Roman" w:cs="Times New Roman"/>
        </w:rPr>
      </w:pPr>
    </w:p>
    <w:p w:rsidR="0052204B" w:rsidRPr="0052204B" w:rsidRDefault="0052204B" w:rsidP="0052204B">
      <w:pPr>
        <w:spacing w:line="0" w:lineRule="atLeast"/>
        <w:ind w:left="5040"/>
        <w:jc w:val="right"/>
        <w:rPr>
          <w:rFonts w:ascii="Times New Roman" w:hAnsi="Times New Roman" w:cs="Times New Roman"/>
        </w:rPr>
      </w:pPr>
      <w:r w:rsidRPr="0052204B">
        <w:rPr>
          <w:rFonts w:ascii="Times New Roman" w:hAnsi="Times New Roman" w:cs="Times New Roman"/>
        </w:rPr>
        <w:t>Приложение 2</w:t>
      </w:r>
    </w:p>
    <w:p w:rsidR="0052204B" w:rsidRPr="0052204B" w:rsidRDefault="0052204B" w:rsidP="0052204B">
      <w:pPr>
        <w:spacing w:line="0" w:lineRule="atLeast"/>
        <w:ind w:left="283"/>
        <w:jc w:val="right"/>
        <w:rPr>
          <w:rFonts w:ascii="Times New Roman" w:hAnsi="Times New Roman" w:cs="Times New Roman"/>
        </w:rPr>
      </w:pPr>
      <w:r w:rsidRPr="0052204B">
        <w:rPr>
          <w:rFonts w:ascii="Times New Roman" w:hAnsi="Times New Roman" w:cs="Times New Roman"/>
        </w:rPr>
        <w:t>к постановлению администрации</w:t>
      </w:r>
    </w:p>
    <w:p w:rsidR="0052204B" w:rsidRPr="0052204B" w:rsidRDefault="0052204B" w:rsidP="0052204B">
      <w:pPr>
        <w:spacing w:line="0" w:lineRule="atLeast"/>
        <w:ind w:left="283"/>
        <w:jc w:val="right"/>
        <w:rPr>
          <w:rFonts w:ascii="Times New Roman" w:hAnsi="Times New Roman" w:cs="Times New Roman"/>
        </w:rPr>
      </w:pPr>
      <w:r w:rsidRPr="0052204B">
        <w:rPr>
          <w:rFonts w:ascii="Times New Roman" w:hAnsi="Times New Roman" w:cs="Times New Roman"/>
        </w:rPr>
        <w:t xml:space="preserve"> Кирилловского сельсовета</w:t>
      </w:r>
    </w:p>
    <w:p w:rsidR="0052204B" w:rsidRPr="00BA5693" w:rsidRDefault="0052204B" w:rsidP="00BA5693">
      <w:pPr>
        <w:spacing w:line="0" w:lineRule="atLeast"/>
        <w:ind w:left="283"/>
        <w:jc w:val="right"/>
        <w:rPr>
          <w:rFonts w:ascii="Times New Roman" w:hAnsi="Times New Roman" w:cs="Times New Roman"/>
        </w:rPr>
      </w:pPr>
      <w:r w:rsidRPr="0052204B">
        <w:rPr>
          <w:rFonts w:ascii="Times New Roman" w:hAnsi="Times New Roman" w:cs="Times New Roman"/>
        </w:rPr>
        <w:t>от 01.02.2021 № 4</w:t>
      </w:r>
    </w:p>
    <w:p w:rsidR="0052204B" w:rsidRPr="0052204B" w:rsidRDefault="0052204B" w:rsidP="0052204B">
      <w:pPr>
        <w:autoSpaceDE w:val="0"/>
        <w:autoSpaceDN w:val="0"/>
        <w:adjustRightInd w:val="0"/>
        <w:jc w:val="center"/>
        <w:rPr>
          <w:rFonts w:ascii="Times New Roman" w:hAnsi="Times New Roman" w:cs="Times New Roman"/>
          <w:b/>
          <w:bCs/>
          <w:sz w:val="28"/>
        </w:rPr>
      </w:pPr>
      <w:r w:rsidRPr="0052204B">
        <w:rPr>
          <w:rFonts w:ascii="Times New Roman" w:hAnsi="Times New Roman" w:cs="Times New Roman"/>
          <w:b/>
          <w:bCs/>
          <w:sz w:val="28"/>
        </w:rPr>
        <w:t>Стоимость</w:t>
      </w:r>
    </w:p>
    <w:p w:rsidR="0052204B" w:rsidRPr="0052204B" w:rsidRDefault="0052204B" w:rsidP="0052204B">
      <w:pPr>
        <w:autoSpaceDE w:val="0"/>
        <w:autoSpaceDN w:val="0"/>
        <w:adjustRightInd w:val="0"/>
        <w:jc w:val="center"/>
        <w:rPr>
          <w:rFonts w:ascii="Times New Roman" w:hAnsi="Times New Roman" w:cs="Times New Roman"/>
          <w:b/>
          <w:sz w:val="28"/>
          <w:szCs w:val="28"/>
        </w:rPr>
      </w:pPr>
      <w:r w:rsidRPr="0052204B">
        <w:rPr>
          <w:rFonts w:ascii="Times New Roman" w:hAnsi="Times New Roman" w:cs="Times New Roman"/>
          <w:b/>
          <w:sz w:val="28"/>
          <w:szCs w:val="28"/>
        </w:rPr>
        <w:t xml:space="preserve">гарантированного перечня услуг по погребению на территории </w:t>
      </w:r>
    </w:p>
    <w:p w:rsidR="0052204B" w:rsidRPr="0052204B" w:rsidRDefault="0052204B" w:rsidP="0052204B">
      <w:pPr>
        <w:autoSpaceDE w:val="0"/>
        <w:autoSpaceDN w:val="0"/>
        <w:adjustRightInd w:val="0"/>
        <w:jc w:val="center"/>
        <w:rPr>
          <w:rFonts w:ascii="Times New Roman" w:hAnsi="Times New Roman" w:cs="Times New Roman"/>
          <w:b/>
          <w:sz w:val="28"/>
          <w:szCs w:val="28"/>
        </w:rPr>
      </w:pPr>
      <w:r w:rsidRPr="0052204B">
        <w:rPr>
          <w:rFonts w:ascii="Times New Roman" w:hAnsi="Times New Roman" w:cs="Times New Roman"/>
          <w:b/>
          <w:sz w:val="28"/>
          <w:szCs w:val="28"/>
        </w:rPr>
        <w:t xml:space="preserve"> Кирилловского сельсовета Земетчинского района Пензенской области,</w:t>
      </w:r>
    </w:p>
    <w:p w:rsidR="0052204B" w:rsidRPr="0052204B" w:rsidRDefault="0052204B" w:rsidP="0052204B">
      <w:pPr>
        <w:autoSpaceDE w:val="0"/>
        <w:autoSpaceDN w:val="0"/>
        <w:adjustRightInd w:val="0"/>
        <w:jc w:val="center"/>
        <w:rPr>
          <w:rFonts w:ascii="Times New Roman" w:hAnsi="Times New Roman" w:cs="Times New Roman"/>
          <w:b/>
          <w:sz w:val="28"/>
          <w:szCs w:val="28"/>
        </w:rPr>
      </w:pPr>
      <w:r w:rsidRPr="0052204B">
        <w:rPr>
          <w:rFonts w:ascii="Times New Roman" w:hAnsi="Times New Roman" w:cs="Times New Roman"/>
          <w:b/>
          <w:sz w:val="28"/>
          <w:szCs w:val="28"/>
        </w:rPr>
        <w:t xml:space="preserve"> лицам не имеющих супруга, близких родственников, иных родственников либо законного представителя умершего</w:t>
      </w:r>
    </w:p>
    <w:p w:rsidR="0052204B" w:rsidRPr="0052204B" w:rsidRDefault="0052204B" w:rsidP="0052204B">
      <w:pPr>
        <w:autoSpaceDE w:val="0"/>
        <w:autoSpaceDN w:val="0"/>
        <w:adjustRightInd w:val="0"/>
        <w:jc w:val="center"/>
        <w:rPr>
          <w:rFonts w:ascii="Times New Roman" w:hAnsi="Times New Roman" w:cs="Times New Roman"/>
          <w:b/>
          <w:sz w:val="28"/>
          <w:szCs w:val="20"/>
        </w:rPr>
      </w:pPr>
    </w:p>
    <w:tbl>
      <w:tblPr>
        <w:tblW w:w="9960" w:type="dxa"/>
        <w:tblInd w:w="-110" w:type="dxa"/>
        <w:tblLayout w:type="fixed"/>
        <w:tblCellMar>
          <w:left w:w="70" w:type="dxa"/>
          <w:right w:w="70" w:type="dxa"/>
        </w:tblCellMar>
        <w:tblLook w:val="04A0" w:firstRow="1" w:lastRow="0" w:firstColumn="1" w:lastColumn="0" w:noHBand="0" w:noVBand="1"/>
      </w:tblPr>
      <w:tblGrid>
        <w:gridCol w:w="889"/>
        <w:gridCol w:w="6130"/>
        <w:gridCol w:w="2941"/>
      </w:tblGrid>
      <w:tr w:rsidR="0052204B" w:rsidRPr="0052204B" w:rsidTr="0052204B">
        <w:trPr>
          <w:cantSplit/>
          <w:trHeight w:val="360"/>
        </w:trPr>
        <w:tc>
          <w:tcPr>
            <w:tcW w:w="889"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0"/>
              </w:rPr>
            </w:pPr>
            <w:r w:rsidRPr="0052204B">
              <w:rPr>
                <w:rFonts w:ascii="Times New Roman" w:hAnsi="Times New Roman" w:cs="Times New Roman"/>
                <w:sz w:val="28"/>
                <w:szCs w:val="20"/>
              </w:rPr>
              <w:t>№ п/п</w:t>
            </w:r>
          </w:p>
        </w:tc>
        <w:tc>
          <w:tcPr>
            <w:tcW w:w="6131"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0"/>
              </w:rPr>
            </w:pPr>
            <w:r w:rsidRPr="0052204B">
              <w:rPr>
                <w:rFonts w:ascii="Times New Roman" w:hAnsi="Times New Roman" w:cs="Times New Roman"/>
                <w:sz w:val="28"/>
                <w:szCs w:val="20"/>
              </w:rPr>
              <w:t>Наименование услуг</w:t>
            </w:r>
          </w:p>
        </w:tc>
        <w:tc>
          <w:tcPr>
            <w:tcW w:w="2941"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0"/>
              </w:rPr>
            </w:pPr>
            <w:r w:rsidRPr="0052204B">
              <w:rPr>
                <w:rFonts w:ascii="Times New Roman" w:hAnsi="Times New Roman" w:cs="Times New Roman"/>
                <w:sz w:val="28"/>
                <w:szCs w:val="20"/>
              </w:rPr>
              <w:t>Стоимость (руб.)</w:t>
            </w:r>
          </w:p>
        </w:tc>
      </w:tr>
      <w:tr w:rsidR="0052204B" w:rsidRPr="0052204B" w:rsidTr="0052204B">
        <w:trPr>
          <w:cantSplit/>
          <w:trHeight w:val="240"/>
        </w:trPr>
        <w:tc>
          <w:tcPr>
            <w:tcW w:w="889"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8"/>
              </w:rPr>
            </w:pPr>
            <w:r w:rsidRPr="0052204B">
              <w:rPr>
                <w:rFonts w:ascii="Times New Roman" w:hAnsi="Times New Roman" w:cs="Times New Roman"/>
                <w:sz w:val="28"/>
                <w:szCs w:val="28"/>
              </w:rPr>
              <w:t>1.</w:t>
            </w:r>
          </w:p>
        </w:tc>
        <w:tc>
          <w:tcPr>
            <w:tcW w:w="6131"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rPr>
                <w:rFonts w:ascii="Times New Roman" w:hAnsi="Times New Roman" w:cs="Times New Roman"/>
                <w:sz w:val="28"/>
                <w:szCs w:val="28"/>
              </w:rPr>
            </w:pPr>
            <w:r w:rsidRPr="0052204B">
              <w:rPr>
                <w:rFonts w:ascii="Times New Roman" w:hAnsi="Times New Roman" w:cs="Times New Roman"/>
                <w:sz w:val="28"/>
                <w:szCs w:val="28"/>
              </w:rPr>
              <w:t>Оформление документов, необходимых для погребения</w:t>
            </w:r>
          </w:p>
        </w:tc>
        <w:tc>
          <w:tcPr>
            <w:tcW w:w="2941"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8"/>
              </w:rPr>
            </w:pPr>
            <w:r w:rsidRPr="0052204B">
              <w:rPr>
                <w:rFonts w:ascii="Times New Roman" w:hAnsi="Times New Roman" w:cs="Times New Roman"/>
                <w:sz w:val="28"/>
                <w:szCs w:val="28"/>
              </w:rPr>
              <w:t>бесплатно</w:t>
            </w:r>
          </w:p>
        </w:tc>
      </w:tr>
      <w:tr w:rsidR="0052204B" w:rsidRPr="0052204B" w:rsidTr="0052204B">
        <w:trPr>
          <w:cantSplit/>
          <w:trHeight w:val="240"/>
        </w:trPr>
        <w:tc>
          <w:tcPr>
            <w:tcW w:w="889"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8"/>
              </w:rPr>
            </w:pPr>
            <w:r w:rsidRPr="0052204B">
              <w:rPr>
                <w:rFonts w:ascii="Times New Roman" w:hAnsi="Times New Roman" w:cs="Times New Roman"/>
                <w:sz w:val="28"/>
                <w:szCs w:val="28"/>
              </w:rPr>
              <w:t>2.</w:t>
            </w:r>
          </w:p>
        </w:tc>
        <w:tc>
          <w:tcPr>
            <w:tcW w:w="6131"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both"/>
              <w:rPr>
                <w:rFonts w:ascii="Times New Roman" w:hAnsi="Times New Roman" w:cs="Times New Roman"/>
                <w:sz w:val="28"/>
                <w:szCs w:val="28"/>
              </w:rPr>
            </w:pPr>
            <w:r w:rsidRPr="0052204B">
              <w:rPr>
                <w:rFonts w:ascii="Times New Roman" w:hAnsi="Times New Roman" w:cs="Times New Roman"/>
                <w:sz w:val="28"/>
                <w:szCs w:val="28"/>
              </w:rPr>
              <w:t>Облачение тела</w:t>
            </w:r>
          </w:p>
        </w:tc>
        <w:tc>
          <w:tcPr>
            <w:tcW w:w="2941"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8"/>
              </w:rPr>
            </w:pPr>
            <w:r w:rsidRPr="0052204B">
              <w:rPr>
                <w:rFonts w:ascii="Times New Roman" w:hAnsi="Times New Roman" w:cs="Times New Roman"/>
                <w:sz w:val="28"/>
                <w:szCs w:val="28"/>
              </w:rPr>
              <w:t>2 410,61</w:t>
            </w:r>
          </w:p>
        </w:tc>
      </w:tr>
      <w:tr w:rsidR="0052204B" w:rsidRPr="0052204B" w:rsidTr="0052204B">
        <w:trPr>
          <w:cantSplit/>
          <w:trHeight w:val="360"/>
        </w:trPr>
        <w:tc>
          <w:tcPr>
            <w:tcW w:w="889"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8"/>
              </w:rPr>
            </w:pPr>
            <w:r w:rsidRPr="0052204B">
              <w:rPr>
                <w:rFonts w:ascii="Times New Roman" w:hAnsi="Times New Roman" w:cs="Times New Roman"/>
                <w:sz w:val="28"/>
                <w:szCs w:val="28"/>
              </w:rPr>
              <w:t>3.</w:t>
            </w:r>
          </w:p>
        </w:tc>
        <w:tc>
          <w:tcPr>
            <w:tcW w:w="6131"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both"/>
              <w:rPr>
                <w:rFonts w:ascii="Times New Roman" w:hAnsi="Times New Roman" w:cs="Times New Roman"/>
                <w:sz w:val="28"/>
                <w:szCs w:val="28"/>
              </w:rPr>
            </w:pPr>
            <w:r w:rsidRPr="0052204B">
              <w:rPr>
                <w:rFonts w:ascii="Times New Roman" w:hAnsi="Times New Roman" w:cs="Times New Roman"/>
                <w:sz w:val="28"/>
                <w:szCs w:val="28"/>
              </w:rPr>
              <w:t>Предоставление гроба</w:t>
            </w:r>
          </w:p>
        </w:tc>
        <w:tc>
          <w:tcPr>
            <w:tcW w:w="2941"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8"/>
              </w:rPr>
            </w:pPr>
            <w:r w:rsidRPr="0052204B">
              <w:rPr>
                <w:rFonts w:ascii="Times New Roman" w:hAnsi="Times New Roman" w:cs="Times New Roman"/>
                <w:sz w:val="28"/>
                <w:szCs w:val="28"/>
              </w:rPr>
              <w:t>2 142,75</w:t>
            </w:r>
          </w:p>
        </w:tc>
      </w:tr>
      <w:tr w:rsidR="0052204B" w:rsidRPr="0052204B" w:rsidTr="0052204B">
        <w:trPr>
          <w:cantSplit/>
          <w:trHeight w:val="240"/>
        </w:trPr>
        <w:tc>
          <w:tcPr>
            <w:tcW w:w="889"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8"/>
              </w:rPr>
            </w:pPr>
            <w:r w:rsidRPr="0052204B">
              <w:rPr>
                <w:rFonts w:ascii="Times New Roman" w:hAnsi="Times New Roman" w:cs="Times New Roman"/>
                <w:sz w:val="28"/>
                <w:szCs w:val="28"/>
              </w:rPr>
              <w:t>4.</w:t>
            </w:r>
          </w:p>
        </w:tc>
        <w:tc>
          <w:tcPr>
            <w:tcW w:w="6131"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rPr>
                <w:rFonts w:ascii="Times New Roman" w:hAnsi="Times New Roman" w:cs="Times New Roman"/>
                <w:sz w:val="28"/>
                <w:szCs w:val="28"/>
              </w:rPr>
            </w:pPr>
            <w:r w:rsidRPr="0052204B">
              <w:rPr>
                <w:rFonts w:ascii="Times New Roman" w:hAnsi="Times New Roman" w:cs="Times New Roman"/>
                <w:sz w:val="28"/>
                <w:szCs w:val="28"/>
              </w:rPr>
              <w:t>Перевозка умершего на кладбище (в крематорий)</w:t>
            </w:r>
          </w:p>
        </w:tc>
        <w:tc>
          <w:tcPr>
            <w:tcW w:w="2941"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8"/>
              </w:rPr>
            </w:pPr>
            <w:r w:rsidRPr="0052204B">
              <w:rPr>
                <w:rFonts w:ascii="Times New Roman" w:hAnsi="Times New Roman" w:cs="Times New Roman"/>
                <w:sz w:val="28"/>
                <w:szCs w:val="28"/>
              </w:rPr>
              <w:t>643,93</w:t>
            </w:r>
          </w:p>
        </w:tc>
      </w:tr>
      <w:tr w:rsidR="0052204B" w:rsidRPr="0052204B" w:rsidTr="0052204B">
        <w:trPr>
          <w:cantSplit/>
          <w:trHeight w:val="480"/>
        </w:trPr>
        <w:tc>
          <w:tcPr>
            <w:tcW w:w="889"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8"/>
              </w:rPr>
            </w:pPr>
            <w:r w:rsidRPr="0052204B">
              <w:rPr>
                <w:rFonts w:ascii="Times New Roman" w:hAnsi="Times New Roman" w:cs="Times New Roman"/>
                <w:sz w:val="28"/>
                <w:szCs w:val="28"/>
              </w:rPr>
              <w:t>5.</w:t>
            </w:r>
          </w:p>
        </w:tc>
        <w:tc>
          <w:tcPr>
            <w:tcW w:w="6131"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rPr>
                <w:rFonts w:ascii="Times New Roman" w:hAnsi="Times New Roman" w:cs="Times New Roman"/>
                <w:sz w:val="28"/>
                <w:szCs w:val="28"/>
              </w:rPr>
            </w:pPr>
            <w:r w:rsidRPr="0052204B">
              <w:rPr>
                <w:rFonts w:ascii="Times New Roman" w:hAnsi="Times New Roman" w:cs="Times New Roman"/>
                <w:sz w:val="28"/>
                <w:szCs w:val="28"/>
              </w:rPr>
              <w:t>Погребение</w:t>
            </w:r>
          </w:p>
        </w:tc>
        <w:tc>
          <w:tcPr>
            <w:tcW w:w="2941"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8"/>
              </w:rPr>
            </w:pPr>
            <w:r w:rsidRPr="0052204B">
              <w:rPr>
                <w:rFonts w:ascii="Times New Roman" w:hAnsi="Times New Roman" w:cs="Times New Roman"/>
                <w:sz w:val="28"/>
                <w:szCs w:val="28"/>
              </w:rPr>
              <w:t>1227,69</w:t>
            </w:r>
          </w:p>
        </w:tc>
      </w:tr>
      <w:tr w:rsidR="0052204B" w:rsidRPr="0052204B" w:rsidTr="0052204B">
        <w:trPr>
          <w:cantSplit/>
          <w:trHeight w:val="240"/>
        </w:trPr>
        <w:tc>
          <w:tcPr>
            <w:tcW w:w="889"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8"/>
              </w:rPr>
            </w:pPr>
            <w:r w:rsidRPr="0052204B">
              <w:rPr>
                <w:rFonts w:ascii="Times New Roman" w:hAnsi="Times New Roman" w:cs="Times New Roman"/>
                <w:sz w:val="28"/>
                <w:szCs w:val="28"/>
              </w:rPr>
              <w:t>6.</w:t>
            </w:r>
          </w:p>
        </w:tc>
        <w:tc>
          <w:tcPr>
            <w:tcW w:w="6131"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rPr>
                <w:rFonts w:ascii="Times New Roman" w:hAnsi="Times New Roman" w:cs="Times New Roman"/>
                <w:b/>
                <w:sz w:val="28"/>
                <w:szCs w:val="28"/>
              </w:rPr>
            </w:pPr>
            <w:r w:rsidRPr="0052204B">
              <w:rPr>
                <w:rFonts w:ascii="Times New Roman" w:hAnsi="Times New Roman" w:cs="Times New Roman"/>
                <w:b/>
                <w:sz w:val="28"/>
                <w:szCs w:val="28"/>
              </w:rPr>
              <w:t>Итого:</w:t>
            </w:r>
          </w:p>
        </w:tc>
        <w:tc>
          <w:tcPr>
            <w:tcW w:w="2941" w:type="dxa"/>
            <w:tcBorders>
              <w:top w:val="single" w:sz="6" w:space="0" w:color="auto"/>
              <w:left w:val="single" w:sz="6" w:space="0" w:color="auto"/>
              <w:bottom w:val="single" w:sz="6" w:space="0" w:color="auto"/>
              <w:right w:val="single" w:sz="6" w:space="0" w:color="auto"/>
            </w:tcBorders>
            <w:hideMark/>
          </w:tcPr>
          <w:p w:rsidR="0052204B" w:rsidRPr="0052204B" w:rsidRDefault="0052204B">
            <w:pPr>
              <w:autoSpaceDE w:val="0"/>
              <w:autoSpaceDN w:val="0"/>
              <w:adjustRightInd w:val="0"/>
              <w:jc w:val="center"/>
              <w:rPr>
                <w:rFonts w:ascii="Times New Roman" w:hAnsi="Times New Roman" w:cs="Times New Roman"/>
                <w:sz w:val="28"/>
                <w:szCs w:val="28"/>
              </w:rPr>
            </w:pPr>
            <w:r w:rsidRPr="0052204B">
              <w:rPr>
                <w:rFonts w:ascii="Times New Roman" w:hAnsi="Times New Roman" w:cs="Times New Roman"/>
                <w:sz w:val="28"/>
                <w:szCs w:val="28"/>
              </w:rPr>
              <w:t>6 424,98</w:t>
            </w:r>
          </w:p>
        </w:tc>
      </w:tr>
    </w:tbl>
    <w:p w:rsidR="0052204B" w:rsidRPr="0052204B" w:rsidRDefault="0052204B" w:rsidP="0052204B">
      <w:pPr>
        <w:rPr>
          <w:rFonts w:ascii="Times New Roman" w:hAnsi="Times New Roman" w:cs="Times New Roman"/>
          <w:sz w:val="28"/>
          <w:szCs w:val="28"/>
        </w:rPr>
      </w:pPr>
    </w:p>
    <w:p w:rsidR="0052204B" w:rsidRPr="0052204B" w:rsidRDefault="0052204B" w:rsidP="0052204B">
      <w:pPr>
        <w:ind w:firstLine="708"/>
        <w:jc w:val="both"/>
        <w:rPr>
          <w:rFonts w:ascii="Times New Roman" w:hAnsi="Times New Roman" w:cs="Times New Roman"/>
          <w:sz w:val="24"/>
          <w:szCs w:val="24"/>
        </w:rPr>
      </w:pPr>
      <w:r w:rsidRPr="0052204B">
        <w:rPr>
          <w:rFonts w:ascii="Times New Roman" w:hAnsi="Times New Roman" w:cs="Times New Roman"/>
        </w:rPr>
        <w:t>Стоимость услуг, предоставляемых согласно гарантированному перечню услуг по погребению, определяется органами местного самоуправления на основании экономической обоснованности установленной стоимости гарантированных услуг по погребению и по согласованию с соответствующими отделениями Пенсионного фонда РФ, Фонда социального страхования РФ, а также с органами государственной власти субъектов Российской Федерации и возмещается специализированной службе по вопросам похоронного дела в 10-дневный срок.</w:t>
      </w:r>
    </w:p>
    <w:p w:rsidR="0052204B" w:rsidRPr="0052204B" w:rsidRDefault="0052204B" w:rsidP="0052204B">
      <w:pPr>
        <w:rPr>
          <w:rFonts w:ascii="Times New Roman" w:hAnsi="Times New Roman" w:cs="Times New Roman"/>
          <w:sz w:val="28"/>
          <w:szCs w:val="28"/>
        </w:rPr>
      </w:pPr>
    </w:p>
    <w:p w:rsidR="0052204B" w:rsidRPr="0052204B" w:rsidRDefault="0052204B" w:rsidP="0052204B">
      <w:pPr>
        <w:rPr>
          <w:rFonts w:ascii="Times New Roman" w:hAnsi="Times New Roman" w:cs="Times New Roman"/>
          <w:sz w:val="28"/>
          <w:szCs w:val="28"/>
        </w:rPr>
      </w:pPr>
    </w:p>
    <w:p w:rsidR="0052204B" w:rsidRPr="0052204B" w:rsidRDefault="0052204B" w:rsidP="0052204B">
      <w:pPr>
        <w:rPr>
          <w:rFonts w:ascii="Times New Roman" w:hAnsi="Times New Roman" w:cs="Times New Roman"/>
          <w:sz w:val="28"/>
          <w:szCs w:val="28"/>
        </w:rPr>
      </w:pPr>
      <w:r w:rsidRPr="0052204B">
        <w:rPr>
          <w:rFonts w:ascii="Times New Roman" w:hAnsi="Times New Roman" w:cs="Times New Roman"/>
          <w:sz w:val="28"/>
          <w:szCs w:val="28"/>
        </w:rPr>
        <w:t>СОГЛАСОВАНО:</w:t>
      </w:r>
    </w:p>
    <w:p w:rsidR="0052204B" w:rsidRPr="0052204B" w:rsidRDefault="0052204B" w:rsidP="0052204B">
      <w:pPr>
        <w:rPr>
          <w:rFonts w:ascii="Times New Roman" w:hAnsi="Times New Roman" w:cs="Times New Roman"/>
          <w:sz w:val="28"/>
          <w:szCs w:val="28"/>
        </w:rPr>
      </w:pPr>
    </w:p>
    <w:p w:rsidR="0052204B" w:rsidRPr="0052204B" w:rsidRDefault="0052204B" w:rsidP="0052204B">
      <w:pPr>
        <w:rPr>
          <w:rFonts w:ascii="Times New Roman" w:hAnsi="Times New Roman" w:cs="Times New Roman"/>
          <w:sz w:val="28"/>
          <w:szCs w:val="28"/>
        </w:rPr>
      </w:pPr>
      <w:r w:rsidRPr="0052204B">
        <w:rPr>
          <w:rFonts w:ascii="Times New Roman" w:hAnsi="Times New Roman" w:cs="Times New Roman"/>
          <w:sz w:val="28"/>
          <w:szCs w:val="28"/>
        </w:rPr>
        <w:t>Управление по регулированию</w:t>
      </w:r>
    </w:p>
    <w:p w:rsidR="0052204B" w:rsidRPr="0052204B" w:rsidRDefault="0052204B" w:rsidP="0052204B">
      <w:pPr>
        <w:rPr>
          <w:rFonts w:ascii="Times New Roman" w:hAnsi="Times New Roman" w:cs="Times New Roman"/>
          <w:sz w:val="28"/>
          <w:szCs w:val="28"/>
        </w:rPr>
      </w:pPr>
      <w:r w:rsidRPr="0052204B">
        <w:rPr>
          <w:rFonts w:ascii="Times New Roman" w:hAnsi="Times New Roman" w:cs="Times New Roman"/>
          <w:sz w:val="28"/>
          <w:szCs w:val="28"/>
        </w:rPr>
        <w:t>тарифов и энергосбережению</w:t>
      </w:r>
    </w:p>
    <w:p w:rsidR="0052204B" w:rsidRPr="0052204B" w:rsidRDefault="0052204B" w:rsidP="0052204B">
      <w:pPr>
        <w:rPr>
          <w:rFonts w:ascii="Times New Roman" w:hAnsi="Times New Roman" w:cs="Times New Roman"/>
          <w:sz w:val="28"/>
          <w:szCs w:val="28"/>
        </w:rPr>
      </w:pPr>
      <w:r w:rsidRPr="0052204B">
        <w:rPr>
          <w:rFonts w:ascii="Times New Roman" w:hAnsi="Times New Roman" w:cs="Times New Roman"/>
          <w:sz w:val="28"/>
          <w:szCs w:val="28"/>
        </w:rPr>
        <w:lastRenderedPageBreak/>
        <w:t>Пензенской области</w:t>
      </w:r>
    </w:p>
    <w:p w:rsidR="0052204B" w:rsidRPr="0052204B" w:rsidRDefault="0052204B" w:rsidP="0052204B">
      <w:pPr>
        <w:tabs>
          <w:tab w:val="left" w:pos="6225"/>
        </w:tabs>
        <w:rPr>
          <w:rFonts w:ascii="Times New Roman" w:hAnsi="Times New Roman" w:cs="Times New Roman"/>
          <w:sz w:val="28"/>
          <w:szCs w:val="28"/>
        </w:rPr>
      </w:pPr>
      <w:r w:rsidRPr="0052204B">
        <w:rPr>
          <w:rFonts w:ascii="Times New Roman" w:hAnsi="Times New Roman" w:cs="Times New Roman"/>
          <w:sz w:val="28"/>
          <w:szCs w:val="28"/>
        </w:rPr>
        <w:t>Начальник                                                ________________(Н.В. Клак)</w:t>
      </w:r>
    </w:p>
    <w:p w:rsidR="0052204B" w:rsidRPr="0052204B" w:rsidRDefault="0052204B" w:rsidP="0052204B">
      <w:pPr>
        <w:rPr>
          <w:rFonts w:ascii="Times New Roman" w:hAnsi="Times New Roman" w:cs="Times New Roman"/>
          <w:sz w:val="28"/>
          <w:szCs w:val="28"/>
        </w:rPr>
      </w:pPr>
    </w:p>
    <w:p w:rsidR="0052204B" w:rsidRPr="0052204B" w:rsidRDefault="0052204B" w:rsidP="0052204B">
      <w:pPr>
        <w:tabs>
          <w:tab w:val="left" w:pos="420"/>
        </w:tabs>
        <w:rPr>
          <w:rFonts w:ascii="Times New Roman" w:hAnsi="Times New Roman" w:cs="Times New Roman"/>
          <w:sz w:val="28"/>
          <w:szCs w:val="28"/>
        </w:rPr>
      </w:pPr>
    </w:p>
    <w:p w:rsidR="0052204B" w:rsidRPr="0052204B" w:rsidRDefault="0052204B" w:rsidP="0052204B">
      <w:pPr>
        <w:tabs>
          <w:tab w:val="left" w:pos="420"/>
        </w:tabs>
        <w:rPr>
          <w:rFonts w:ascii="Times New Roman" w:hAnsi="Times New Roman" w:cs="Times New Roman"/>
          <w:sz w:val="28"/>
          <w:szCs w:val="28"/>
        </w:rPr>
      </w:pPr>
    </w:p>
    <w:p w:rsidR="0052204B" w:rsidRPr="0052204B" w:rsidRDefault="0052204B" w:rsidP="0052204B">
      <w:pPr>
        <w:tabs>
          <w:tab w:val="left" w:pos="420"/>
        </w:tabs>
        <w:rPr>
          <w:rFonts w:ascii="Times New Roman" w:hAnsi="Times New Roman" w:cs="Times New Roman"/>
          <w:sz w:val="28"/>
          <w:szCs w:val="28"/>
        </w:rPr>
      </w:pPr>
      <w:r w:rsidRPr="0052204B">
        <w:rPr>
          <w:rFonts w:ascii="Times New Roman" w:hAnsi="Times New Roman" w:cs="Times New Roman"/>
          <w:sz w:val="28"/>
          <w:szCs w:val="28"/>
        </w:rPr>
        <w:t>ГУ-Пензенское региональное</w:t>
      </w:r>
    </w:p>
    <w:p w:rsidR="0052204B" w:rsidRPr="0052204B" w:rsidRDefault="0052204B" w:rsidP="0052204B">
      <w:pPr>
        <w:tabs>
          <w:tab w:val="left" w:pos="420"/>
        </w:tabs>
        <w:rPr>
          <w:rFonts w:ascii="Times New Roman" w:hAnsi="Times New Roman" w:cs="Times New Roman"/>
          <w:sz w:val="28"/>
          <w:szCs w:val="28"/>
        </w:rPr>
      </w:pPr>
      <w:r w:rsidRPr="0052204B">
        <w:rPr>
          <w:rFonts w:ascii="Times New Roman" w:hAnsi="Times New Roman" w:cs="Times New Roman"/>
          <w:sz w:val="28"/>
          <w:szCs w:val="28"/>
        </w:rPr>
        <w:t>отделение Фонда социального</w:t>
      </w:r>
    </w:p>
    <w:p w:rsidR="0052204B" w:rsidRPr="0052204B" w:rsidRDefault="0052204B" w:rsidP="0052204B">
      <w:pPr>
        <w:tabs>
          <w:tab w:val="left" w:pos="420"/>
        </w:tabs>
        <w:rPr>
          <w:rFonts w:ascii="Times New Roman" w:hAnsi="Times New Roman" w:cs="Times New Roman"/>
          <w:sz w:val="28"/>
          <w:szCs w:val="28"/>
        </w:rPr>
      </w:pPr>
      <w:r w:rsidRPr="0052204B">
        <w:rPr>
          <w:rFonts w:ascii="Times New Roman" w:hAnsi="Times New Roman" w:cs="Times New Roman"/>
          <w:sz w:val="28"/>
          <w:szCs w:val="28"/>
        </w:rPr>
        <w:t>страхования РФ</w:t>
      </w:r>
    </w:p>
    <w:p w:rsidR="0052204B" w:rsidRPr="0052204B" w:rsidRDefault="0052204B" w:rsidP="0052204B">
      <w:pPr>
        <w:tabs>
          <w:tab w:val="center" w:pos="4677"/>
        </w:tabs>
        <w:rPr>
          <w:rFonts w:ascii="Times New Roman" w:hAnsi="Times New Roman" w:cs="Times New Roman"/>
          <w:sz w:val="28"/>
          <w:szCs w:val="28"/>
        </w:rPr>
      </w:pPr>
      <w:r w:rsidRPr="0052204B">
        <w:rPr>
          <w:rFonts w:ascii="Times New Roman" w:hAnsi="Times New Roman" w:cs="Times New Roman"/>
          <w:sz w:val="28"/>
          <w:szCs w:val="28"/>
        </w:rPr>
        <w:t>Управляющий                                          ________________(В.Г. Христолюбов)</w:t>
      </w:r>
    </w:p>
    <w:p w:rsidR="0052204B" w:rsidRPr="0052204B" w:rsidRDefault="0052204B" w:rsidP="0052204B">
      <w:pPr>
        <w:rPr>
          <w:rFonts w:ascii="Times New Roman" w:hAnsi="Times New Roman" w:cs="Times New Roman"/>
          <w:sz w:val="28"/>
          <w:szCs w:val="28"/>
        </w:rPr>
      </w:pPr>
    </w:p>
    <w:p w:rsidR="0052204B" w:rsidRPr="0052204B" w:rsidRDefault="0052204B" w:rsidP="0052204B">
      <w:pPr>
        <w:rPr>
          <w:rFonts w:ascii="Times New Roman" w:hAnsi="Times New Roman" w:cs="Times New Roman"/>
          <w:sz w:val="28"/>
          <w:szCs w:val="28"/>
        </w:rPr>
      </w:pPr>
    </w:p>
    <w:p w:rsidR="0052204B" w:rsidRPr="0052204B" w:rsidRDefault="0052204B" w:rsidP="0052204B">
      <w:pPr>
        <w:rPr>
          <w:rFonts w:ascii="Times New Roman" w:hAnsi="Times New Roman" w:cs="Times New Roman"/>
          <w:sz w:val="28"/>
          <w:szCs w:val="28"/>
        </w:rPr>
      </w:pPr>
    </w:p>
    <w:p w:rsidR="0052204B" w:rsidRPr="0052204B" w:rsidRDefault="0052204B" w:rsidP="0052204B">
      <w:pPr>
        <w:rPr>
          <w:rFonts w:ascii="Times New Roman" w:hAnsi="Times New Roman" w:cs="Times New Roman"/>
          <w:sz w:val="28"/>
          <w:szCs w:val="28"/>
        </w:rPr>
      </w:pPr>
    </w:p>
    <w:p w:rsidR="0052204B" w:rsidRPr="0052204B" w:rsidRDefault="0052204B" w:rsidP="0052204B">
      <w:pPr>
        <w:tabs>
          <w:tab w:val="left" w:pos="225"/>
        </w:tabs>
        <w:rPr>
          <w:rFonts w:ascii="Times New Roman" w:hAnsi="Times New Roman" w:cs="Times New Roman"/>
          <w:sz w:val="28"/>
          <w:szCs w:val="28"/>
        </w:rPr>
      </w:pPr>
    </w:p>
    <w:p w:rsidR="0052204B" w:rsidRPr="0052204B" w:rsidRDefault="0052204B" w:rsidP="0052204B">
      <w:pPr>
        <w:jc w:val="both"/>
        <w:rPr>
          <w:rFonts w:ascii="Times New Roman" w:hAnsi="Times New Roman" w:cs="Times New Roman"/>
          <w:sz w:val="24"/>
          <w:szCs w:val="24"/>
        </w:rPr>
      </w:pPr>
    </w:p>
    <w:p w:rsidR="0052204B" w:rsidRPr="0052204B" w:rsidRDefault="0052204B" w:rsidP="0052204B">
      <w:pPr>
        <w:rPr>
          <w:rFonts w:ascii="Times New Roman" w:hAnsi="Times New Roman" w:cs="Times New Roman"/>
          <w:sz w:val="28"/>
          <w:szCs w:val="28"/>
        </w:rPr>
        <w:sectPr w:rsidR="0052204B" w:rsidRPr="0052204B">
          <w:pgSz w:w="11906" w:h="16838"/>
          <w:pgMar w:top="360" w:right="567" w:bottom="539" w:left="1559" w:header="720" w:footer="720" w:gutter="0"/>
          <w:cols w:space="720"/>
        </w:sectPr>
      </w:pPr>
    </w:p>
    <w:p w:rsidR="0052204B" w:rsidRPr="0052204B" w:rsidRDefault="0052204B" w:rsidP="0052204B">
      <w:pPr>
        <w:spacing w:line="0" w:lineRule="atLeast"/>
        <w:ind w:left="5040"/>
        <w:jc w:val="right"/>
        <w:rPr>
          <w:rFonts w:ascii="Times New Roman" w:hAnsi="Times New Roman" w:cs="Times New Roman"/>
        </w:rPr>
      </w:pPr>
    </w:p>
    <w:p w:rsidR="0052204B" w:rsidRPr="0052204B" w:rsidRDefault="0052204B" w:rsidP="0052204B">
      <w:pPr>
        <w:spacing w:line="0" w:lineRule="atLeast"/>
        <w:ind w:left="5040"/>
        <w:jc w:val="right"/>
        <w:rPr>
          <w:rFonts w:ascii="Times New Roman" w:hAnsi="Times New Roman" w:cs="Times New Roman"/>
        </w:rPr>
      </w:pPr>
      <w:r w:rsidRPr="0052204B">
        <w:rPr>
          <w:rFonts w:ascii="Times New Roman" w:hAnsi="Times New Roman" w:cs="Times New Roman"/>
        </w:rPr>
        <w:t>Приложение 3</w:t>
      </w:r>
    </w:p>
    <w:p w:rsidR="0052204B" w:rsidRPr="0052204B" w:rsidRDefault="0052204B" w:rsidP="0052204B">
      <w:pPr>
        <w:spacing w:line="0" w:lineRule="atLeast"/>
        <w:ind w:left="283"/>
        <w:jc w:val="right"/>
        <w:rPr>
          <w:rFonts w:ascii="Times New Roman" w:hAnsi="Times New Roman" w:cs="Times New Roman"/>
        </w:rPr>
      </w:pPr>
      <w:r w:rsidRPr="0052204B">
        <w:rPr>
          <w:rFonts w:ascii="Times New Roman" w:hAnsi="Times New Roman" w:cs="Times New Roman"/>
        </w:rPr>
        <w:t>к постановлению администрации</w:t>
      </w:r>
    </w:p>
    <w:p w:rsidR="0052204B" w:rsidRPr="0052204B" w:rsidRDefault="0052204B" w:rsidP="0052204B">
      <w:pPr>
        <w:spacing w:line="0" w:lineRule="atLeast"/>
        <w:ind w:left="283"/>
        <w:jc w:val="right"/>
        <w:rPr>
          <w:rFonts w:ascii="Times New Roman" w:hAnsi="Times New Roman" w:cs="Times New Roman"/>
        </w:rPr>
      </w:pPr>
      <w:r w:rsidRPr="0052204B">
        <w:rPr>
          <w:rFonts w:ascii="Times New Roman" w:hAnsi="Times New Roman" w:cs="Times New Roman"/>
        </w:rPr>
        <w:t xml:space="preserve"> Кирилловского сельсовета</w:t>
      </w:r>
    </w:p>
    <w:p w:rsidR="0052204B" w:rsidRPr="0052204B" w:rsidRDefault="0052204B" w:rsidP="0052204B">
      <w:pPr>
        <w:spacing w:line="0" w:lineRule="atLeast"/>
        <w:ind w:left="283"/>
        <w:jc w:val="right"/>
        <w:rPr>
          <w:rFonts w:ascii="Times New Roman" w:hAnsi="Times New Roman" w:cs="Times New Roman"/>
        </w:rPr>
      </w:pPr>
      <w:r w:rsidRPr="0052204B">
        <w:rPr>
          <w:rFonts w:ascii="Times New Roman" w:hAnsi="Times New Roman" w:cs="Times New Roman"/>
        </w:rPr>
        <w:t xml:space="preserve">от 01.02.2021№4 </w:t>
      </w:r>
    </w:p>
    <w:p w:rsidR="0052204B" w:rsidRPr="0052204B" w:rsidRDefault="0052204B" w:rsidP="0052204B">
      <w:pPr>
        <w:shd w:val="clear" w:color="auto" w:fill="FFFFFF"/>
        <w:jc w:val="center"/>
        <w:rPr>
          <w:rFonts w:ascii="Times New Roman" w:hAnsi="Times New Roman" w:cs="Times New Roman"/>
          <w:b/>
          <w:color w:val="000000"/>
          <w:sz w:val="28"/>
          <w:szCs w:val="28"/>
        </w:rPr>
      </w:pPr>
      <w:r w:rsidRPr="0052204B">
        <w:rPr>
          <w:rFonts w:ascii="Times New Roman" w:hAnsi="Times New Roman" w:cs="Times New Roman"/>
          <w:b/>
          <w:color w:val="000000"/>
          <w:sz w:val="28"/>
          <w:szCs w:val="28"/>
        </w:rPr>
        <w:t xml:space="preserve">Требования к качеству услуг по погребению </w:t>
      </w:r>
    </w:p>
    <w:p w:rsidR="0052204B" w:rsidRPr="0052204B" w:rsidRDefault="0052204B" w:rsidP="0052204B">
      <w:pPr>
        <w:shd w:val="clear" w:color="auto" w:fill="FFFFFF"/>
        <w:jc w:val="center"/>
        <w:rPr>
          <w:rFonts w:ascii="Times New Roman" w:hAnsi="Times New Roman" w:cs="Times New Roman"/>
          <w:b/>
          <w:color w:val="000000"/>
          <w:sz w:val="24"/>
          <w:szCs w:val="24"/>
        </w:rPr>
      </w:pP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1. Оформление документов, необходимых для погребения.</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Оформление документов, необходимых для погребения и включает в себя оформление свидетельства о смерти в отделе ЗАГСа.</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2. Облачение тела (в случае, если умерший (погибший) не имеет супруга, близких родственников, иных родственников либо законного представителя умершего).</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Покойного освобождают от всей одежды, располагают на лавке или на полу и производят обмывание, которое включает в себя протирание всех частей тела губкой, смоченной в воде. Облачение тела осуществляется исходя из особенностей ритуальных традиций и пола умершего.</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3. Предоставление и доставка гроба и ритуальных принадлежностей, необходимых для погребения.</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3.1. Предоставление гроба.</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Предоставляется гроб соответствующих размеров, изготовленный из необрезного пиломатериала (сосна, ель), обитый снаружи и внутри вгладь тканью хлопчатобумажной.</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3.2. Предоставление ритуальных принадлежностей.</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Предоставляется наволочка из материала х/б р.-р. 0,5 x 0,5 м и покрывало из материала х/б р.-р. 0,8 x 2,0 м.</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3.3. Доставка гроба и ритуальных принадлежностей.</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Доставка гроба и ритуальных принадлежностей по адресу осуществляется бригадой рабочих по выносу.</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4. Вынос гроба с телом и перевозка тела (останков) умершего на кладбище.</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4.1.Вынос осуществляется бригадой из 4 человек по адресу (не выше 1-го этажа) и сопровождается к месту захоронения.</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lastRenderedPageBreak/>
        <w:tab/>
        <w:t>4.2. Перевозка тела (останков) умершего на кладбище.</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Перевозка тела умершего включает перевозку гроба с телом умершего от дома (морга) до кладбища автокатафалком с соблюдением скорости, не превышающей 40 км/ч на расстояние 40 км.</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5. Погребение.</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Погребение включает:</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 рытье могилы установленного размера (2,3 х 1,0 х 1,8 м) на отведенном участке кладбища, осуществляемое с использованием механических средств;</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 зачистку могилы, осуществляемую вручную;</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 опускание гроба в могилу;</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 засыпку могилы вручную;</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 устройство надмогильного холма;</w:t>
      </w:r>
    </w:p>
    <w:p w:rsidR="0052204B" w:rsidRPr="0052204B" w:rsidRDefault="0052204B" w:rsidP="0052204B">
      <w:pPr>
        <w:shd w:val="clear" w:color="auto" w:fill="FFFFFF"/>
        <w:jc w:val="both"/>
        <w:rPr>
          <w:rFonts w:ascii="Times New Roman" w:hAnsi="Times New Roman" w:cs="Times New Roman"/>
          <w:color w:val="000000"/>
          <w:sz w:val="28"/>
          <w:szCs w:val="28"/>
        </w:rPr>
      </w:pPr>
      <w:r w:rsidRPr="0052204B">
        <w:rPr>
          <w:rFonts w:ascii="Times New Roman" w:hAnsi="Times New Roman" w:cs="Times New Roman"/>
          <w:color w:val="000000"/>
          <w:sz w:val="28"/>
          <w:szCs w:val="28"/>
        </w:rPr>
        <w:tab/>
        <w:t>- установка ритуального регистрационного знака.</w:t>
      </w:r>
    </w:p>
    <w:p w:rsidR="0052204B" w:rsidRDefault="0052204B" w:rsidP="0052204B">
      <w:pPr>
        <w:autoSpaceDE w:val="0"/>
        <w:autoSpaceDN w:val="0"/>
        <w:adjustRightInd w:val="0"/>
        <w:jc w:val="both"/>
        <w:rPr>
          <w:sz w:val="28"/>
          <w:szCs w:val="28"/>
        </w:rPr>
      </w:pPr>
      <w:r w:rsidRPr="0052204B">
        <w:rPr>
          <w:rFonts w:ascii="Times New Roman" w:hAnsi="Times New Roman" w:cs="Times New Roman"/>
          <w:color w:val="000000"/>
          <w:sz w:val="28"/>
          <w:szCs w:val="28"/>
        </w:rPr>
        <w:tab/>
        <w:t xml:space="preserve">6.  </w:t>
      </w:r>
      <w:r w:rsidRPr="0052204B">
        <w:rPr>
          <w:rFonts w:ascii="Times New Roman" w:hAnsi="Times New Roman" w:cs="Times New Roman"/>
          <w:color w:val="3C3C3C"/>
          <w:sz w:val="28"/>
          <w:szCs w:val="28"/>
          <w:shd w:val="clear" w:color="auto" w:fill="FFFFFF"/>
        </w:rPr>
        <w:t>Качество ритуальных услуг, и</w:t>
      </w:r>
      <w:r w:rsidRPr="0052204B">
        <w:rPr>
          <w:rFonts w:ascii="Times New Roman" w:hAnsi="Times New Roman" w:cs="Times New Roman"/>
          <w:sz w:val="28"/>
          <w:szCs w:val="28"/>
        </w:rPr>
        <w:t>спользуемые при погребении предметы и вещества (гробы, урны, венки, бальзамирующие вещества) должны соответствовать санитарно-эпидемиологическим требованиям и требованиям в области охраны окружающей среды</w:t>
      </w:r>
      <w:r>
        <w:rPr>
          <w:sz w:val="28"/>
          <w:szCs w:val="28"/>
        </w:rPr>
        <w:t>.</w:t>
      </w:r>
    </w:p>
    <w:p w:rsidR="0052204B" w:rsidRDefault="0052204B" w:rsidP="000B2D3F">
      <w:pPr>
        <w:spacing w:after="0" w:line="192" w:lineRule="auto"/>
        <w:ind w:firstLine="709"/>
        <w:jc w:val="both"/>
        <w:rPr>
          <w:rFonts w:ascii="Times New Roman" w:eastAsia="Times New Roman" w:hAnsi="Times New Roman" w:cs="Times New Roman"/>
          <w:sz w:val="28"/>
          <w:szCs w:val="28"/>
          <w:lang w:eastAsia="ru-RU"/>
        </w:rPr>
      </w:pPr>
    </w:p>
    <w:p w:rsidR="00BA5693" w:rsidRDefault="00BA5693" w:rsidP="000B2D3F">
      <w:pPr>
        <w:spacing w:after="0" w:line="192" w:lineRule="auto"/>
        <w:ind w:firstLine="709"/>
        <w:jc w:val="both"/>
        <w:rPr>
          <w:rFonts w:ascii="Times New Roman" w:eastAsia="Times New Roman" w:hAnsi="Times New Roman" w:cs="Times New Roman"/>
          <w:sz w:val="28"/>
          <w:szCs w:val="28"/>
          <w:lang w:eastAsia="ru-RU"/>
        </w:rPr>
      </w:pPr>
    </w:p>
    <w:p w:rsidR="00BA5693" w:rsidRDefault="00BA5693" w:rsidP="000B2D3F">
      <w:pPr>
        <w:spacing w:after="0" w:line="192" w:lineRule="auto"/>
        <w:ind w:firstLine="709"/>
        <w:jc w:val="both"/>
        <w:rPr>
          <w:rFonts w:ascii="Times New Roman" w:eastAsia="Times New Roman" w:hAnsi="Times New Roman" w:cs="Times New Roman"/>
          <w:sz w:val="28"/>
          <w:szCs w:val="28"/>
          <w:lang w:eastAsia="ru-RU"/>
        </w:rPr>
      </w:pPr>
    </w:p>
    <w:p w:rsidR="00BA5693" w:rsidRDefault="00BA5693" w:rsidP="000B2D3F">
      <w:pPr>
        <w:spacing w:after="0" w:line="192" w:lineRule="auto"/>
        <w:ind w:firstLine="709"/>
        <w:jc w:val="both"/>
        <w:rPr>
          <w:rFonts w:ascii="Times New Roman" w:eastAsia="Times New Roman" w:hAnsi="Times New Roman" w:cs="Times New Roman"/>
          <w:sz w:val="28"/>
          <w:szCs w:val="28"/>
          <w:lang w:eastAsia="ru-RU"/>
        </w:rPr>
      </w:pPr>
    </w:p>
    <w:p w:rsidR="00BA5693" w:rsidRDefault="00BA5693" w:rsidP="000B2D3F">
      <w:pPr>
        <w:spacing w:after="0" w:line="192" w:lineRule="auto"/>
        <w:ind w:firstLine="709"/>
        <w:jc w:val="both"/>
        <w:rPr>
          <w:rFonts w:ascii="Times New Roman" w:eastAsia="Times New Roman" w:hAnsi="Times New Roman" w:cs="Times New Roman"/>
          <w:sz w:val="28"/>
          <w:szCs w:val="28"/>
          <w:lang w:eastAsia="ru-RU"/>
        </w:rPr>
      </w:pPr>
    </w:p>
    <w:p w:rsidR="00BA5693" w:rsidRDefault="00BA5693" w:rsidP="000B2D3F">
      <w:pPr>
        <w:spacing w:after="0" w:line="192" w:lineRule="auto"/>
        <w:ind w:firstLine="709"/>
        <w:jc w:val="both"/>
        <w:rPr>
          <w:rFonts w:ascii="Times New Roman" w:eastAsia="Times New Roman" w:hAnsi="Times New Roman" w:cs="Times New Roman"/>
          <w:sz w:val="28"/>
          <w:szCs w:val="28"/>
          <w:lang w:eastAsia="ru-RU"/>
        </w:rPr>
      </w:pPr>
    </w:p>
    <w:p w:rsidR="00BA5693" w:rsidRDefault="00BA5693" w:rsidP="000B2D3F">
      <w:pPr>
        <w:spacing w:after="0" w:line="192" w:lineRule="auto"/>
        <w:ind w:firstLine="709"/>
        <w:jc w:val="both"/>
        <w:rPr>
          <w:rFonts w:ascii="Times New Roman" w:eastAsia="Times New Roman" w:hAnsi="Times New Roman" w:cs="Times New Roman"/>
          <w:sz w:val="28"/>
          <w:szCs w:val="28"/>
          <w:lang w:eastAsia="ru-RU"/>
        </w:rPr>
      </w:pPr>
    </w:p>
    <w:p w:rsidR="00BA5693" w:rsidRDefault="00BA5693"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Pr="00F05438" w:rsidRDefault="00F05438" w:rsidP="00F05438">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drawing>
          <wp:inline distT="0" distB="0" distL="0" distR="0">
            <wp:extent cx="736600" cy="965200"/>
            <wp:effectExtent l="0" t="0" r="6350" b="6350"/>
            <wp:docPr id="3" name="Рисунок 3"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6600" cy="965200"/>
                    </a:xfrm>
                    <a:prstGeom prst="rect">
                      <a:avLst/>
                    </a:prstGeom>
                    <a:noFill/>
                    <a:ln>
                      <a:noFill/>
                    </a:ln>
                  </pic:spPr>
                </pic:pic>
              </a:graphicData>
            </a:graphic>
          </wp:inline>
        </w:drawing>
      </w:r>
      <w:r w:rsidRPr="00F05438">
        <w:rPr>
          <w:rFonts w:ascii="Times New Roman" w:eastAsia="Times New Roman" w:hAnsi="Times New Roman" w:cs="Times New Roman"/>
          <w:sz w:val="28"/>
          <w:szCs w:val="28"/>
        </w:rPr>
        <w:t xml:space="preserve">       </w:t>
      </w:r>
    </w:p>
    <w:p w:rsidR="00F05438" w:rsidRPr="00F05438" w:rsidRDefault="00F05438" w:rsidP="00F05438">
      <w:pPr>
        <w:spacing w:after="0" w:line="240" w:lineRule="auto"/>
        <w:jc w:val="center"/>
        <w:rPr>
          <w:rFonts w:ascii="Times New Roman" w:eastAsia="Times New Roman" w:hAnsi="Times New Roman" w:cs="Times New Roman"/>
          <w:b/>
          <w:sz w:val="36"/>
          <w:szCs w:val="36"/>
        </w:rPr>
      </w:pPr>
      <w:r w:rsidRPr="00F05438">
        <w:rPr>
          <w:rFonts w:ascii="Times New Roman" w:eastAsia="Times New Roman" w:hAnsi="Times New Roman" w:cs="Times New Roman"/>
          <w:b/>
          <w:sz w:val="36"/>
          <w:szCs w:val="36"/>
        </w:rPr>
        <w:t>КОМИТЕТ МЕСТНОГО САМОУПРАВЛЕНИЯ</w:t>
      </w:r>
    </w:p>
    <w:p w:rsidR="00F05438" w:rsidRPr="00F05438" w:rsidRDefault="00F05438" w:rsidP="00F05438">
      <w:pPr>
        <w:spacing w:after="0" w:line="240" w:lineRule="auto"/>
        <w:jc w:val="center"/>
        <w:rPr>
          <w:rFonts w:ascii="Times New Roman" w:eastAsia="Times New Roman" w:hAnsi="Times New Roman" w:cs="Times New Roman"/>
          <w:sz w:val="28"/>
          <w:szCs w:val="28"/>
        </w:rPr>
      </w:pPr>
      <w:r w:rsidRPr="00F05438">
        <w:rPr>
          <w:rFonts w:ascii="Times New Roman" w:eastAsia="Times New Roman" w:hAnsi="Times New Roman" w:cs="Times New Roman"/>
          <w:b/>
          <w:sz w:val="36"/>
          <w:szCs w:val="36"/>
        </w:rPr>
        <w:t>КИРИЛЛОВСКОГО СЕЛЬСОВЕТА</w:t>
      </w:r>
    </w:p>
    <w:p w:rsidR="00F05438" w:rsidRPr="00F05438" w:rsidRDefault="00F05438" w:rsidP="00F05438">
      <w:pPr>
        <w:spacing w:after="0" w:line="240" w:lineRule="auto"/>
        <w:ind w:left="-720" w:right="-654"/>
        <w:jc w:val="center"/>
        <w:rPr>
          <w:rFonts w:ascii="Times New Roman" w:eastAsia="Times New Roman" w:hAnsi="Times New Roman" w:cs="Times New Roman"/>
          <w:b/>
          <w:sz w:val="36"/>
          <w:szCs w:val="36"/>
        </w:rPr>
      </w:pPr>
      <w:r w:rsidRPr="00F05438">
        <w:rPr>
          <w:rFonts w:ascii="Times New Roman" w:eastAsia="Times New Roman" w:hAnsi="Times New Roman" w:cs="Times New Roman"/>
          <w:b/>
          <w:sz w:val="36"/>
          <w:szCs w:val="36"/>
        </w:rPr>
        <w:t>ЗЕМЕТЧИНСКОГО РАЙОНА ПЕНЗЕНСКОЙ ОБЛАСТИ</w:t>
      </w:r>
    </w:p>
    <w:p w:rsidR="00F05438" w:rsidRPr="00F05438" w:rsidRDefault="00F05438" w:rsidP="00F05438">
      <w:pPr>
        <w:spacing w:after="0" w:line="240" w:lineRule="auto"/>
        <w:ind w:left="-720" w:right="-654"/>
        <w:jc w:val="center"/>
        <w:rPr>
          <w:rFonts w:ascii="Times New Roman" w:eastAsia="Times New Roman" w:hAnsi="Times New Roman" w:cs="Times New Roman"/>
          <w:b/>
          <w:sz w:val="28"/>
          <w:szCs w:val="28"/>
        </w:rPr>
      </w:pPr>
      <w:r w:rsidRPr="00F05438">
        <w:rPr>
          <w:rFonts w:ascii="Times New Roman" w:eastAsia="Times New Roman" w:hAnsi="Times New Roman" w:cs="Times New Roman"/>
          <w:b/>
          <w:sz w:val="36"/>
          <w:szCs w:val="36"/>
        </w:rPr>
        <w:t>ПЯТОГО СОЗЫВА</w:t>
      </w:r>
    </w:p>
    <w:p w:rsidR="00F05438" w:rsidRPr="00F05438" w:rsidRDefault="00F05438" w:rsidP="00F05438">
      <w:pPr>
        <w:spacing w:after="0" w:line="240" w:lineRule="auto"/>
        <w:jc w:val="center"/>
        <w:rPr>
          <w:rFonts w:ascii="Times New Roman" w:eastAsia="Times New Roman" w:hAnsi="Times New Roman" w:cs="Times New Roman"/>
          <w:b/>
          <w:sz w:val="36"/>
          <w:szCs w:val="36"/>
        </w:rPr>
      </w:pPr>
    </w:p>
    <w:p w:rsidR="00F05438" w:rsidRPr="00F05438" w:rsidRDefault="00F05438" w:rsidP="00F05438">
      <w:pPr>
        <w:spacing w:after="240" w:line="240" w:lineRule="auto"/>
        <w:jc w:val="center"/>
        <w:rPr>
          <w:rFonts w:ascii="Times New Roman" w:eastAsia="Times New Roman" w:hAnsi="Times New Roman" w:cs="Times New Roman"/>
          <w:b/>
          <w:sz w:val="36"/>
          <w:szCs w:val="36"/>
        </w:rPr>
      </w:pPr>
      <w:r w:rsidRPr="00F05438">
        <w:rPr>
          <w:rFonts w:ascii="Times New Roman" w:eastAsia="Times New Roman" w:hAnsi="Times New Roman" w:cs="Times New Roman"/>
          <w:b/>
          <w:sz w:val="28"/>
          <w:szCs w:val="28"/>
        </w:rPr>
        <w:lastRenderedPageBreak/>
        <w:t>РЕШЕНИЕ</w:t>
      </w:r>
    </w:p>
    <w:p w:rsidR="00F05438" w:rsidRPr="00F05438" w:rsidRDefault="00F05438" w:rsidP="00F05438">
      <w:pPr>
        <w:spacing w:after="0" w:line="240" w:lineRule="auto"/>
        <w:jc w:val="center"/>
        <w:rPr>
          <w:rFonts w:ascii="Times New Roman" w:eastAsia="Times New Roman" w:hAnsi="Times New Roman" w:cs="Times New Roman"/>
          <w:sz w:val="24"/>
          <w:szCs w:val="24"/>
        </w:rPr>
      </w:pPr>
      <w:r w:rsidRPr="00F05438">
        <w:rPr>
          <w:rFonts w:ascii="Times New Roman" w:eastAsia="Times New Roman" w:hAnsi="Times New Roman" w:cs="Times New Roman"/>
          <w:sz w:val="24"/>
          <w:szCs w:val="24"/>
        </w:rPr>
        <w:t>от     01.02.2021   № 2-34/6</w:t>
      </w:r>
    </w:p>
    <w:p w:rsidR="00F05438" w:rsidRPr="00F05438" w:rsidRDefault="00F05438" w:rsidP="00F05438">
      <w:pPr>
        <w:spacing w:after="0" w:line="240" w:lineRule="auto"/>
        <w:jc w:val="center"/>
        <w:rPr>
          <w:rFonts w:ascii="Times New Roman" w:eastAsia="Times New Roman" w:hAnsi="Times New Roman" w:cs="Times New Roman"/>
          <w:sz w:val="24"/>
          <w:szCs w:val="24"/>
        </w:rPr>
      </w:pPr>
      <w:r w:rsidRPr="00F05438">
        <w:rPr>
          <w:rFonts w:ascii="Times New Roman" w:eastAsia="Times New Roman" w:hAnsi="Times New Roman" w:cs="Times New Roman"/>
          <w:sz w:val="24"/>
          <w:szCs w:val="24"/>
        </w:rPr>
        <w:t>с. Кириллово</w:t>
      </w:r>
    </w:p>
    <w:p w:rsidR="00F05438" w:rsidRPr="00F05438" w:rsidRDefault="00F05438" w:rsidP="00F05438">
      <w:pPr>
        <w:keepNext/>
        <w:keepLines/>
        <w:spacing w:after="0" w:line="240" w:lineRule="auto"/>
        <w:jc w:val="center"/>
        <w:outlineLvl w:val="0"/>
        <w:rPr>
          <w:rFonts w:ascii="Times New Roman" w:eastAsia="Times New Roman" w:hAnsi="Times New Roman" w:cs="Times New Roman"/>
          <w:b/>
          <w:bCs/>
          <w:kern w:val="32"/>
          <w:sz w:val="28"/>
          <w:szCs w:val="28"/>
        </w:rPr>
      </w:pPr>
    </w:p>
    <w:p w:rsidR="00F05438" w:rsidRPr="00F05438" w:rsidRDefault="00F05438" w:rsidP="00F05438">
      <w:pPr>
        <w:keepNext/>
        <w:keepLines/>
        <w:spacing w:after="0" w:line="240" w:lineRule="auto"/>
        <w:jc w:val="center"/>
        <w:outlineLvl w:val="0"/>
        <w:rPr>
          <w:rFonts w:ascii="Times New Roman" w:eastAsia="Times New Roman" w:hAnsi="Times New Roman" w:cs="Times New Roman"/>
          <w:b/>
          <w:bCs/>
          <w:kern w:val="32"/>
          <w:sz w:val="28"/>
          <w:szCs w:val="28"/>
        </w:rPr>
      </w:pPr>
      <w:r w:rsidRPr="00F05438">
        <w:rPr>
          <w:rFonts w:ascii="Times New Roman" w:eastAsia="Times New Roman" w:hAnsi="Times New Roman" w:cs="Times New Roman"/>
          <w:b/>
          <w:bCs/>
          <w:kern w:val="32"/>
          <w:sz w:val="28"/>
          <w:szCs w:val="28"/>
        </w:rPr>
        <w:t xml:space="preserve">О внесении изменений в решение Комитета местного самоуправления Кирилловского сельсовета от 25.12.2020 № 3-30/6 «О бюджете муниципального образования «Кирилловский сельсовет Земетчинского района Пензенской области» на 2021 год и плановый период 2022 и 2023годов » </w:t>
      </w:r>
    </w:p>
    <w:p w:rsidR="00F05438" w:rsidRPr="00F05438" w:rsidRDefault="00F05438" w:rsidP="00F05438">
      <w:pPr>
        <w:spacing w:after="0" w:line="240" w:lineRule="auto"/>
        <w:rPr>
          <w:rFonts w:ascii="Times New Roman" w:eastAsia="Times New Roman" w:hAnsi="Times New Roman" w:cs="Times New Roman"/>
          <w:sz w:val="28"/>
          <w:szCs w:val="28"/>
        </w:rPr>
      </w:pPr>
      <w:r w:rsidRPr="00F05438">
        <w:rPr>
          <w:rFonts w:ascii="Times New Roman" w:eastAsia="Times New Roman" w:hAnsi="Times New Roman" w:cs="Times New Roman"/>
          <w:b/>
          <w:sz w:val="28"/>
          <w:szCs w:val="28"/>
        </w:rPr>
        <w:t xml:space="preserve">        </w:t>
      </w:r>
      <w:r w:rsidRPr="00F05438">
        <w:rPr>
          <w:rFonts w:ascii="Times New Roman" w:eastAsia="Times New Roman" w:hAnsi="Times New Roman" w:cs="Times New Roman"/>
          <w:sz w:val="28"/>
          <w:szCs w:val="28"/>
        </w:rPr>
        <w:t xml:space="preserve">Рассмотрев предложенные изменения в бюджет муниципального образования «Кирилловский сельсовет </w:t>
      </w:r>
      <w:r w:rsidRPr="00F05438">
        <w:rPr>
          <w:rFonts w:ascii="Times New Roman" w:eastAsia="Times New Roman" w:hAnsi="Times New Roman" w:cs="Times New Roman"/>
          <w:bCs/>
          <w:kern w:val="32"/>
          <w:sz w:val="28"/>
          <w:szCs w:val="28"/>
        </w:rPr>
        <w:t>Земетчинского района Пензенской области</w:t>
      </w:r>
      <w:r w:rsidRPr="00F05438">
        <w:rPr>
          <w:rFonts w:ascii="Times New Roman" w:eastAsia="Times New Roman" w:hAnsi="Times New Roman" w:cs="Times New Roman"/>
          <w:b/>
          <w:bCs/>
          <w:kern w:val="32"/>
          <w:sz w:val="28"/>
          <w:szCs w:val="28"/>
        </w:rPr>
        <w:t>»</w:t>
      </w:r>
      <w:r w:rsidRPr="00F05438">
        <w:rPr>
          <w:rFonts w:ascii="Times New Roman" w:eastAsia="Times New Roman" w:hAnsi="Times New Roman" w:cs="Times New Roman"/>
          <w:sz w:val="28"/>
          <w:szCs w:val="28"/>
        </w:rPr>
        <w:t xml:space="preserve"> на 2021 год и руководствуясь ст.20 Устава Кирилловского сельсовета Земетчинского района Пензенской области, </w:t>
      </w:r>
    </w:p>
    <w:p w:rsidR="00F05438" w:rsidRPr="00F05438" w:rsidRDefault="00F05438" w:rsidP="00F05438">
      <w:pPr>
        <w:spacing w:after="0" w:line="240" w:lineRule="auto"/>
        <w:ind w:firstLine="567"/>
        <w:jc w:val="center"/>
        <w:rPr>
          <w:rFonts w:ascii="Times New Roman" w:eastAsia="Times New Roman" w:hAnsi="Times New Roman" w:cs="Times New Roman"/>
          <w:b/>
          <w:sz w:val="28"/>
          <w:szCs w:val="20"/>
        </w:rPr>
      </w:pPr>
    </w:p>
    <w:p w:rsidR="00F05438" w:rsidRPr="00F05438" w:rsidRDefault="00F05438" w:rsidP="00F05438">
      <w:pPr>
        <w:spacing w:after="0" w:line="240" w:lineRule="auto"/>
        <w:ind w:firstLine="567"/>
        <w:jc w:val="center"/>
        <w:rPr>
          <w:rFonts w:ascii="Times New Roman" w:eastAsia="Times New Roman" w:hAnsi="Times New Roman" w:cs="Times New Roman"/>
          <w:b/>
          <w:sz w:val="28"/>
          <w:szCs w:val="20"/>
        </w:rPr>
      </w:pPr>
      <w:r w:rsidRPr="00F05438">
        <w:rPr>
          <w:rFonts w:ascii="Times New Roman" w:eastAsia="Times New Roman" w:hAnsi="Times New Roman" w:cs="Times New Roman"/>
          <w:b/>
          <w:sz w:val="28"/>
          <w:szCs w:val="20"/>
        </w:rPr>
        <w:t>Комитет местного самоуправления Кирилловского сельсовета Земетчинского района Пензенской области решил:</w:t>
      </w:r>
    </w:p>
    <w:p w:rsidR="00F05438" w:rsidRPr="00F05438" w:rsidRDefault="00F05438" w:rsidP="00F05438">
      <w:pPr>
        <w:spacing w:after="0" w:line="240" w:lineRule="auto"/>
        <w:ind w:firstLine="567"/>
        <w:jc w:val="center"/>
        <w:rPr>
          <w:rFonts w:ascii="Times New Roman" w:eastAsia="Times New Roman" w:hAnsi="Times New Roman" w:cs="Times New Roman"/>
          <w:b/>
          <w:sz w:val="28"/>
          <w:szCs w:val="20"/>
        </w:rPr>
      </w:pPr>
    </w:p>
    <w:p w:rsidR="00F05438" w:rsidRPr="00F05438" w:rsidRDefault="00F05438" w:rsidP="00F05438">
      <w:pPr>
        <w:numPr>
          <w:ilvl w:val="0"/>
          <w:numId w:val="1"/>
        </w:numPr>
        <w:spacing w:after="0" w:line="240" w:lineRule="auto"/>
        <w:jc w:val="both"/>
        <w:rPr>
          <w:rFonts w:ascii="Times New Roman" w:eastAsia="Times New Roman" w:hAnsi="Times New Roman" w:cs="Times New Roman"/>
          <w:sz w:val="28"/>
          <w:szCs w:val="28"/>
        </w:rPr>
      </w:pPr>
      <w:r w:rsidRPr="00F05438">
        <w:rPr>
          <w:rFonts w:ascii="Times New Roman" w:eastAsia="Times New Roman" w:hAnsi="Times New Roman" w:cs="Times New Roman"/>
          <w:sz w:val="28"/>
          <w:szCs w:val="28"/>
        </w:rPr>
        <w:t>Внести в решение Комитета местного самоуправления Кирилловского сельсовета от 25.12.2020 № 3-30/6 «О бюджете муниципального образования «Кирилловский сельсовет Земетчинского района Пензенской области» на 2021 год и плановый период 2022 и 2023 годов»,</w:t>
      </w:r>
    </w:p>
    <w:p w:rsidR="00F05438" w:rsidRPr="00F05438" w:rsidRDefault="00F05438" w:rsidP="00F05438">
      <w:pPr>
        <w:spacing w:after="0" w:line="240" w:lineRule="auto"/>
        <w:ind w:left="710"/>
        <w:jc w:val="both"/>
        <w:rPr>
          <w:rFonts w:ascii="Times New Roman" w:eastAsia="Times New Roman" w:hAnsi="Times New Roman" w:cs="Times New Roman"/>
          <w:sz w:val="28"/>
          <w:szCs w:val="28"/>
        </w:rPr>
      </w:pPr>
      <w:r w:rsidRPr="00F05438">
        <w:rPr>
          <w:rFonts w:ascii="Times New Roman" w:eastAsia="Times New Roman" w:hAnsi="Times New Roman" w:cs="Times New Roman"/>
          <w:sz w:val="28"/>
          <w:szCs w:val="28"/>
        </w:rPr>
        <w:t>1.1 Пункт 1 изложить в следующей редакции:</w:t>
      </w:r>
    </w:p>
    <w:p w:rsidR="00F05438" w:rsidRPr="00F05438" w:rsidRDefault="00F05438" w:rsidP="00F05438">
      <w:pPr>
        <w:autoSpaceDE w:val="0"/>
        <w:autoSpaceDN w:val="0"/>
        <w:adjustRightInd w:val="0"/>
        <w:spacing w:after="0" w:line="240" w:lineRule="auto"/>
        <w:ind w:firstLine="567"/>
        <w:jc w:val="both"/>
        <w:outlineLvl w:val="5"/>
        <w:rPr>
          <w:rFonts w:ascii="Times New Roman" w:eastAsia="Times New Roman" w:hAnsi="Times New Roman" w:cs="Times New Roman"/>
          <w:sz w:val="28"/>
          <w:szCs w:val="28"/>
          <w:lang w:eastAsia="ru-RU"/>
        </w:rPr>
      </w:pPr>
      <w:r w:rsidRPr="00F05438">
        <w:rPr>
          <w:rFonts w:ascii="Times New Roman" w:eastAsia="Times New Roman" w:hAnsi="Times New Roman" w:cs="Times New Roman"/>
          <w:sz w:val="28"/>
          <w:szCs w:val="28"/>
          <w:lang w:eastAsia="ru-RU"/>
        </w:rPr>
        <w:t>«1. Утвердить основные характеристики бюджета муниципального образования «Кирилловский сельсовет Земетчинского района Пензенской области» на 2020 год:</w:t>
      </w:r>
    </w:p>
    <w:p w:rsidR="00F05438" w:rsidRPr="00F05438" w:rsidRDefault="00F05438" w:rsidP="00F05438">
      <w:pPr>
        <w:numPr>
          <w:ilvl w:val="6"/>
          <w:numId w:val="0"/>
        </w:numPr>
        <w:autoSpaceDE w:val="0"/>
        <w:autoSpaceDN w:val="0"/>
        <w:adjustRightInd w:val="0"/>
        <w:spacing w:after="0" w:line="240" w:lineRule="auto"/>
        <w:ind w:firstLine="283"/>
        <w:jc w:val="both"/>
        <w:outlineLvl w:val="6"/>
        <w:rPr>
          <w:rFonts w:ascii="Times New Roman" w:eastAsia="Times New Roman" w:hAnsi="Times New Roman" w:cs="Times New Roman"/>
          <w:sz w:val="28"/>
          <w:szCs w:val="28"/>
          <w:lang w:eastAsia="ru-RU"/>
        </w:rPr>
      </w:pPr>
      <w:r w:rsidRPr="00F05438">
        <w:rPr>
          <w:rFonts w:ascii="Times New Roman" w:eastAsia="Times New Roman" w:hAnsi="Times New Roman" w:cs="Times New Roman"/>
          <w:sz w:val="28"/>
          <w:szCs w:val="28"/>
          <w:lang w:eastAsia="ru-RU"/>
        </w:rPr>
        <w:t>- прогнозируемый общий объем доходов бюджета муниципального образования «Кирилловский сельсовет Земетчинского района Пензенской области» в сумме 4039,4 тыс. рублей;</w:t>
      </w:r>
    </w:p>
    <w:p w:rsidR="00F05438" w:rsidRPr="00F05438" w:rsidRDefault="00F05438" w:rsidP="00F05438">
      <w:pPr>
        <w:numPr>
          <w:ilvl w:val="6"/>
          <w:numId w:val="0"/>
        </w:numPr>
        <w:autoSpaceDE w:val="0"/>
        <w:autoSpaceDN w:val="0"/>
        <w:adjustRightInd w:val="0"/>
        <w:spacing w:after="0" w:line="240" w:lineRule="auto"/>
        <w:ind w:firstLine="283"/>
        <w:jc w:val="both"/>
        <w:outlineLvl w:val="6"/>
        <w:rPr>
          <w:rFonts w:ascii="Times New Roman" w:eastAsia="Times New Roman" w:hAnsi="Times New Roman" w:cs="Times New Roman"/>
          <w:sz w:val="28"/>
          <w:szCs w:val="28"/>
          <w:lang w:eastAsia="ru-RU"/>
        </w:rPr>
      </w:pPr>
      <w:r w:rsidRPr="00F05438">
        <w:rPr>
          <w:rFonts w:ascii="Times New Roman" w:eastAsia="Times New Roman" w:hAnsi="Times New Roman" w:cs="Times New Roman"/>
          <w:sz w:val="28"/>
          <w:szCs w:val="28"/>
          <w:lang w:eastAsia="ru-RU"/>
        </w:rPr>
        <w:t>- общий объем расходов бюджета муниципального образования «Кирилловский сельсовет Земетчинского района Пензенской области» в сумме 4769,4 тыс. рублей;</w:t>
      </w:r>
    </w:p>
    <w:p w:rsidR="00F05438" w:rsidRPr="00F05438" w:rsidRDefault="00F05438" w:rsidP="00F05438">
      <w:pPr>
        <w:numPr>
          <w:ilvl w:val="6"/>
          <w:numId w:val="0"/>
        </w:numPr>
        <w:autoSpaceDE w:val="0"/>
        <w:autoSpaceDN w:val="0"/>
        <w:adjustRightInd w:val="0"/>
        <w:spacing w:after="0" w:line="240" w:lineRule="auto"/>
        <w:ind w:firstLine="283"/>
        <w:jc w:val="both"/>
        <w:outlineLvl w:val="6"/>
        <w:rPr>
          <w:rFonts w:ascii="Times New Roman" w:eastAsia="Times New Roman" w:hAnsi="Times New Roman" w:cs="Times New Roman"/>
          <w:sz w:val="28"/>
          <w:szCs w:val="28"/>
          <w:lang w:eastAsia="ru-RU"/>
        </w:rPr>
      </w:pPr>
      <w:r w:rsidRPr="00F05438">
        <w:rPr>
          <w:rFonts w:ascii="Times New Roman" w:eastAsia="Times New Roman" w:hAnsi="Times New Roman" w:cs="Times New Roman"/>
          <w:sz w:val="28"/>
          <w:szCs w:val="28"/>
          <w:lang w:eastAsia="ru-RU"/>
        </w:rPr>
        <w:t xml:space="preserve">- прогнозируемый дефицит бюджета муниципального образования «Кирилловский сельсовет Земетчинского района Пензенской области» в сумме 730,0  тыс. рублей. </w:t>
      </w:r>
    </w:p>
    <w:p w:rsidR="00F05438" w:rsidRPr="00F05438" w:rsidRDefault="00F05438" w:rsidP="00F05438">
      <w:pPr>
        <w:spacing w:after="0" w:line="240" w:lineRule="auto"/>
        <w:ind w:left="710"/>
        <w:rPr>
          <w:rFonts w:ascii="Times New Roman" w:eastAsia="Times New Roman" w:hAnsi="Times New Roman" w:cs="Times New Roman"/>
          <w:sz w:val="28"/>
          <w:szCs w:val="28"/>
        </w:rPr>
      </w:pPr>
      <w:r w:rsidRPr="00F05438">
        <w:rPr>
          <w:rFonts w:ascii="Times New Roman" w:eastAsia="Times New Roman" w:hAnsi="Times New Roman" w:cs="Times New Roman"/>
          <w:sz w:val="28"/>
          <w:szCs w:val="28"/>
        </w:rPr>
        <w:t>1.2 Пункт 12 изложить в следующей редакции:</w:t>
      </w:r>
    </w:p>
    <w:p w:rsidR="00F05438" w:rsidRPr="00F05438" w:rsidRDefault="00F05438" w:rsidP="00F05438">
      <w:pPr>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F05438">
        <w:rPr>
          <w:rFonts w:ascii="Times New Roman" w:eastAsia="Times New Roman" w:hAnsi="Times New Roman" w:cs="Times New Roman"/>
          <w:sz w:val="28"/>
          <w:szCs w:val="28"/>
          <w:lang w:eastAsia="ru-RU"/>
        </w:rPr>
        <w:t>«</w:t>
      </w:r>
      <w:r w:rsidRPr="00F05438">
        <w:rPr>
          <w:rFonts w:ascii="Times New Roman" w:eastAsia="Times New Roman" w:hAnsi="Times New Roman" w:cs="Times New Roman"/>
          <w:sz w:val="26"/>
          <w:szCs w:val="26"/>
          <w:lang w:eastAsia="ru-RU"/>
        </w:rPr>
        <w:t>12. В соответствии со статьей 7.1 решения Комитета местного самоуправления Кирилловского сельсовета Земетчинского района Пензенской области от 06.06.2014 №2-118/4 «Об утверждении Положения о бюджетном процессе в Кирилловском сельсовете Земетчинского района Пензенской области» (с последующими изменениями) в пределах общего объема расходов, установленного пунктами 1 и 2 настоящего решения, утвердить объем бюджетных ассигнований дорожного фонда Кирилловского сельсовета Земетчинского района Пензенской области:</w:t>
      </w:r>
    </w:p>
    <w:p w:rsidR="00F05438" w:rsidRPr="00F05438" w:rsidRDefault="00F05438" w:rsidP="00F05438">
      <w:pPr>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F05438">
        <w:rPr>
          <w:rFonts w:ascii="Times New Roman" w:eastAsia="Times New Roman" w:hAnsi="Times New Roman" w:cs="Times New Roman"/>
          <w:sz w:val="26"/>
          <w:szCs w:val="26"/>
          <w:lang w:eastAsia="ru-RU"/>
        </w:rPr>
        <w:t>на 2021год в сумме 1295,9 тыс. рублей;</w:t>
      </w:r>
    </w:p>
    <w:p w:rsidR="00F05438" w:rsidRPr="00F05438" w:rsidRDefault="00F05438" w:rsidP="00F05438">
      <w:pPr>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F05438">
        <w:rPr>
          <w:rFonts w:ascii="Times New Roman" w:eastAsia="Times New Roman" w:hAnsi="Times New Roman" w:cs="Times New Roman"/>
          <w:sz w:val="26"/>
          <w:szCs w:val="26"/>
          <w:lang w:eastAsia="ru-RU"/>
        </w:rPr>
        <w:t>на 2022 год в сумме 782,9 тыс. рублей;</w:t>
      </w:r>
    </w:p>
    <w:p w:rsidR="00F05438" w:rsidRPr="00F05438" w:rsidRDefault="00F05438" w:rsidP="00F05438">
      <w:pPr>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r w:rsidRPr="00F05438">
        <w:rPr>
          <w:rFonts w:ascii="Times New Roman" w:eastAsia="Times New Roman" w:hAnsi="Times New Roman" w:cs="Times New Roman"/>
          <w:sz w:val="26"/>
          <w:szCs w:val="26"/>
          <w:lang w:eastAsia="ru-RU"/>
        </w:rPr>
        <w:t>на 2023 год в сумме 835,6 тыс. рублей.</w:t>
      </w:r>
    </w:p>
    <w:p w:rsidR="00F05438" w:rsidRPr="00F05438" w:rsidRDefault="00F05438" w:rsidP="00F05438">
      <w:pPr>
        <w:autoSpaceDE w:val="0"/>
        <w:autoSpaceDN w:val="0"/>
        <w:adjustRightInd w:val="0"/>
        <w:spacing w:after="0" w:line="240" w:lineRule="auto"/>
        <w:ind w:firstLine="567"/>
        <w:jc w:val="both"/>
        <w:outlineLvl w:val="5"/>
        <w:rPr>
          <w:rFonts w:ascii="Times New Roman" w:eastAsia="Times New Roman" w:hAnsi="Times New Roman" w:cs="Times New Roman"/>
          <w:sz w:val="26"/>
          <w:szCs w:val="26"/>
          <w:lang w:eastAsia="ru-RU"/>
        </w:rPr>
      </w:pPr>
    </w:p>
    <w:p w:rsidR="00F05438" w:rsidRPr="00F05438" w:rsidRDefault="00F05438" w:rsidP="00F05438">
      <w:pPr>
        <w:autoSpaceDE w:val="0"/>
        <w:autoSpaceDN w:val="0"/>
        <w:adjustRightInd w:val="0"/>
        <w:spacing w:after="0" w:line="240" w:lineRule="auto"/>
        <w:jc w:val="both"/>
        <w:outlineLvl w:val="5"/>
        <w:rPr>
          <w:rFonts w:ascii="Times New Roman" w:eastAsia="Times New Roman" w:hAnsi="Times New Roman" w:cs="Times New Roman"/>
          <w:sz w:val="26"/>
          <w:szCs w:val="26"/>
          <w:lang w:eastAsia="ru-RU"/>
        </w:rPr>
      </w:pPr>
      <w:r w:rsidRPr="00F05438">
        <w:rPr>
          <w:rFonts w:ascii="Times New Roman" w:eastAsia="Times New Roman" w:hAnsi="Times New Roman" w:cs="Times New Roman"/>
          <w:sz w:val="26"/>
          <w:szCs w:val="26"/>
          <w:lang w:eastAsia="ru-RU"/>
        </w:rPr>
        <w:t xml:space="preserve">        12.1. Установить, что за счёт ассигнований дорожного фонда Кирилловского сельсовета Земетчинского района Пензенской области производится:</w:t>
      </w:r>
    </w:p>
    <w:p w:rsidR="00F05438" w:rsidRPr="00F05438" w:rsidRDefault="00F05438" w:rsidP="00F05438">
      <w:pPr>
        <w:autoSpaceDE w:val="0"/>
        <w:autoSpaceDN w:val="0"/>
        <w:adjustRightInd w:val="0"/>
        <w:spacing w:after="0" w:line="240" w:lineRule="auto"/>
        <w:jc w:val="both"/>
        <w:outlineLvl w:val="5"/>
        <w:rPr>
          <w:rFonts w:ascii="Times New Roman" w:eastAsia="Times New Roman" w:hAnsi="Times New Roman" w:cs="Times New Roman"/>
          <w:color w:val="000000"/>
          <w:sz w:val="28"/>
          <w:szCs w:val="28"/>
          <w:lang w:eastAsia="ru-RU"/>
        </w:rPr>
      </w:pPr>
      <w:r w:rsidRPr="00F05438">
        <w:rPr>
          <w:rFonts w:ascii="Times New Roman" w:eastAsia="Times New Roman" w:hAnsi="Times New Roman" w:cs="Times New Roman"/>
          <w:sz w:val="28"/>
          <w:szCs w:val="28"/>
        </w:rPr>
        <w:lastRenderedPageBreak/>
        <w:t>1) содержание дорожно-уличной сети в границах населенных пунктов муниципального образования «Кирилловский сельсовет Земетчинского района Пензенской области» в рамках подпрограммы «Благоустройство территорий, развитие жилищно-коммунального хозяйства, территориальной сети автомобильных дорог поселения» в 2021 году  в сумме 444,2 тыс. рублей</w:t>
      </w:r>
      <w:r w:rsidRPr="00F05438">
        <w:rPr>
          <w:rFonts w:ascii="Times New Roman" w:eastAsia="Times New Roman" w:hAnsi="Times New Roman" w:cs="Times New Roman"/>
          <w:b/>
          <w:sz w:val="28"/>
          <w:szCs w:val="28"/>
        </w:rPr>
        <w:t xml:space="preserve">, </w:t>
      </w:r>
      <w:r w:rsidRPr="00F05438">
        <w:rPr>
          <w:rFonts w:ascii="Times New Roman" w:eastAsia="Times New Roman" w:hAnsi="Times New Roman" w:cs="Times New Roman"/>
          <w:color w:val="000000"/>
          <w:sz w:val="28"/>
          <w:szCs w:val="28"/>
          <w:lang w:eastAsia="ru-RU"/>
        </w:rPr>
        <w:t>в 2022 году-272,9 тыс.рублей ,в 2023 году-325,6 тыс.рублей;</w:t>
      </w:r>
    </w:p>
    <w:p w:rsidR="00F05438" w:rsidRPr="00F05438" w:rsidRDefault="00F05438" w:rsidP="00F05438">
      <w:pPr>
        <w:autoSpaceDE w:val="0"/>
        <w:autoSpaceDN w:val="0"/>
        <w:adjustRightInd w:val="0"/>
        <w:spacing w:after="0" w:line="240" w:lineRule="auto"/>
        <w:jc w:val="both"/>
        <w:outlineLvl w:val="5"/>
        <w:rPr>
          <w:rFonts w:ascii="Times New Roman" w:eastAsia="Times New Roman" w:hAnsi="Times New Roman" w:cs="Times New Roman"/>
          <w:sz w:val="28"/>
          <w:szCs w:val="28"/>
          <w:lang w:eastAsia="ru-RU"/>
        </w:rPr>
      </w:pPr>
      <w:r w:rsidRPr="00F05438">
        <w:rPr>
          <w:rFonts w:ascii="Times New Roman" w:eastAsia="Times New Roman" w:hAnsi="Times New Roman" w:cs="Times New Roman"/>
          <w:sz w:val="28"/>
          <w:szCs w:val="28"/>
        </w:rPr>
        <w:tab/>
        <w:t xml:space="preserve">2) ремонт автомобильных дорог в границах населенных пунктов муниципального образования «Кирилловский сельсовет Земетчинского района Пензенской области» в рамках подпрограммы «Благоустройство территорий, развитие жилищно-коммунального хозяйства, территориальной сети автомобильных дорог поселения» </w:t>
      </w:r>
      <w:r w:rsidRPr="00F05438">
        <w:rPr>
          <w:rFonts w:ascii="Times New Roman" w:eastAsia="Times New Roman" w:hAnsi="Times New Roman" w:cs="Times New Roman"/>
          <w:color w:val="000000"/>
          <w:sz w:val="28"/>
          <w:szCs w:val="28"/>
          <w:lang w:eastAsia="ru-RU"/>
        </w:rPr>
        <w:t>в 2021 году-851,7 тыс.рублей, в 2022 году-510,0 тыс.рублей, в 2023 году-510,0 тыс.рублей;</w:t>
      </w:r>
      <w:r w:rsidRPr="00F05438">
        <w:rPr>
          <w:rFonts w:ascii="Times New Roman" w:eastAsia="Times New Roman" w:hAnsi="Times New Roman" w:cs="Times New Roman"/>
          <w:sz w:val="28"/>
          <w:szCs w:val="28"/>
          <w:lang w:eastAsia="ru-RU"/>
        </w:rPr>
        <w:t>»;</w:t>
      </w:r>
    </w:p>
    <w:p w:rsidR="00F05438" w:rsidRPr="00F05438" w:rsidRDefault="00F05438" w:rsidP="00F05438">
      <w:pPr>
        <w:spacing w:after="0" w:line="240" w:lineRule="auto"/>
        <w:rPr>
          <w:rFonts w:ascii="Times New Roman" w:eastAsia="Times New Roman" w:hAnsi="Times New Roman" w:cs="Times New Roman"/>
          <w:sz w:val="28"/>
          <w:szCs w:val="28"/>
        </w:rPr>
      </w:pPr>
      <w:r w:rsidRPr="00F05438">
        <w:rPr>
          <w:rFonts w:ascii="Times New Roman" w:eastAsia="Times New Roman" w:hAnsi="Times New Roman" w:cs="Times New Roman"/>
          <w:sz w:val="28"/>
          <w:szCs w:val="28"/>
        </w:rPr>
        <w:t xml:space="preserve">       1.3 Изложить приложения 6,7,8 в прилагаемых редакциях. </w:t>
      </w:r>
    </w:p>
    <w:p w:rsidR="00F05438" w:rsidRPr="00F05438" w:rsidRDefault="00F05438" w:rsidP="00F05438">
      <w:pPr>
        <w:numPr>
          <w:ilvl w:val="5"/>
          <w:numId w:val="0"/>
        </w:numPr>
        <w:tabs>
          <w:tab w:val="num" w:pos="927"/>
        </w:tabs>
        <w:autoSpaceDE w:val="0"/>
        <w:autoSpaceDN w:val="0"/>
        <w:adjustRightInd w:val="0"/>
        <w:spacing w:after="0" w:line="240" w:lineRule="auto"/>
        <w:jc w:val="both"/>
        <w:outlineLvl w:val="5"/>
        <w:rPr>
          <w:rFonts w:ascii="Times New Roman" w:eastAsia="Times New Roman" w:hAnsi="Times New Roman" w:cs="Arial"/>
          <w:sz w:val="28"/>
          <w:szCs w:val="28"/>
        </w:rPr>
      </w:pPr>
    </w:p>
    <w:p w:rsidR="00F05438" w:rsidRPr="00F05438" w:rsidRDefault="00F05438" w:rsidP="00F05438">
      <w:pPr>
        <w:spacing w:after="0" w:line="240" w:lineRule="auto"/>
        <w:rPr>
          <w:rFonts w:ascii="Times New Roman" w:eastAsia="Times New Roman" w:hAnsi="Times New Roman" w:cs="Times New Roman"/>
          <w:sz w:val="28"/>
          <w:szCs w:val="28"/>
        </w:rPr>
      </w:pPr>
    </w:p>
    <w:p w:rsidR="00F05438" w:rsidRPr="00F05438" w:rsidRDefault="00F05438" w:rsidP="00F05438">
      <w:pPr>
        <w:spacing w:after="0" w:line="240" w:lineRule="auto"/>
        <w:ind w:firstLine="567"/>
        <w:jc w:val="both"/>
        <w:rPr>
          <w:rFonts w:ascii="Times New Roman" w:eastAsia="Times New Roman" w:hAnsi="Times New Roman" w:cs="Times New Roman"/>
          <w:sz w:val="28"/>
          <w:szCs w:val="28"/>
        </w:rPr>
      </w:pPr>
      <w:r w:rsidRPr="00F05438">
        <w:rPr>
          <w:rFonts w:ascii="Times New Roman" w:eastAsia="Times New Roman" w:hAnsi="Times New Roman" w:cs="Times New Roman"/>
          <w:sz w:val="28"/>
          <w:szCs w:val="28"/>
        </w:rPr>
        <w:t>2. Опубликовать настоящее решение в информационном бюллетене «Кирилловский вестник».</w:t>
      </w:r>
    </w:p>
    <w:p w:rsidR="00F05438" w:rsidRPr="00F05438" w:rsidRDefault="00F05438" w:rsidP="00F05438">
      <w:pPr>
        <w:spacing w:after="0" w:line="240" w:lineRule="auto"/>
        <w:ind w:firstLine="567"/>
        <w:jc w:val="both"/>
        <w:rPr>
          <w:rFonts w:ascii="Times New Roman" w:eastAsia="Times New Roman" w:hAnsi="Times New Roman" w:cs="Times New Roman"/>
          <w:sz w:val="28"/>
          <w:szCs w:val="28"/>
        </w:rPr>
      </w:pPr>
      <w:r w:rsidRPr="00F05438">
        <w:rPr>
          <w:rFonts w:ascii="Times New Roman" w:eastAsia="Times New Roman" w:hAnsi="Times New Roman" w:cs="Times New Roman"/>
          <w:sz w:val="28"/>
          <w:szCs w:val="28"/>
        </w:rPr>
        <w:t>3. Настоящее решение вступает в силу на следующий день после дня его официального опубликования.</w:t>
      </w:r>
    </w:p>
    <w:p w:rsidR="00F05438" w:rsidRPr="00F05438" w:rsidRDefault="00F05438" w:rsidP="00F05438">
      <w:pPr>
        <w:spacing w:after="0" w:line="240" w:lineRule="auto"/>
        <w:rPr>
          <w:rFonts w:ascii="Times New Roman" w:eastAsia="Times New Roman" w:hAnsi="Times New Roman" w:cs="Times New Roman"/>
          <w:snapToGrid w:val="0"/>
          <w:sz w:val="28"/>
          <w:szCs w:val="28"/>
        </w:rPr>
      </w:pPr>
    </w:p>
    <w:p w:rsidR="00F05438" w:rsidRPr="00F05438" w:rsidRDefault="00F05438" w:rsidP="00F05438">
      <w:pPr>
        <w:spacing w:after="0" w:line="240" w:lineRule="auto"/>
        <w:rPr>
          <w:rFonts w:ascii="Times New Roman" w:eastAsia="Times New Roman" w:hAnsi="Times New Roman" w:cs="Times New Roman"/>
          <w:b/>
          <w:sz w:val="28"/>
          <w:szCs w:val="28"/>
        </w:rPr>
      </w:pPr>
      <w:r w:rsidRPr="00F05438">
        <w:rPr>
          <w:rFonts w:ascii="Times New Roman" w:eastAsia="Times New Roman" w:hAnsi="Times New Roman" w:cs="Times New Roman"/>
          <w:b/>
          <w:sz w:val="28"/>
          <w:szCs w:val="28"/>
        </w:rPr>
        <w:t xml:space="preserve">        </w:t>
      </w:r>
    </w:p>
    <w:p w:rsidR="00F05438" w:rsidRPr="00F05438" w:rsidRDefault="00F05438" w:rsidP="00F05438">
      <w:pPr>
        <w:spacing w:after="0" w:line="240" w:lineRule="auto"/>
        <w:rPr>
          <w:rFonts w:ascii="Times New Roman" w:eastAsia="Times New Roman" w:hAnsi="Times New Roman" w:cs="Times New Roman"/>
          <w:b/>
          <w:sz w:val="28"/>
          <w:szCs w:val="28"/>
        </w:rPr>
      </w:pPr>
    </w:p>
    <w:p w:rsidR="00F05438" w:rsidRPr="00F05438" w:rsidRDefault="00F05438" w:rsidP="00F05438">
      <w:pPr>
        <w:spacing w:after="0" w:line="240" w:lineRule="auto"/>
        <w:rPr>
          <w:rFonts w:ascii="Times New Roman" w:eastAsia="Times New Roman" w:hAnsi="Times New Roman" w:cs="Times New Roman"/>
          <w:snapToGrid w:val="0"/>
          <w:sz w:val="28"/>
          <w:szCs w:val="28"/>
        </w:rPr>
      </w:pPr>
      <w:r w:rsidRPr="00F05438">
        <w:rPr>
          <w:rFonts w:ascii="Times New Roman" w:eastAsia="Times New Roman" w:hAnsi="Times New Roman" w:cs="Times New Roman"/>
          <w:b/>
          <w:sz w:val="28"/>
          <w:szCs w:val="28"/>
        </w:rPr>
        <w:t xml:space="preserve"> </w:t>
      </w:r>
      <w:r w:rsidRPr="00F05438">
        <w:rPr>
          <w:rFonts w:ascii="Times New Roman" w:eastAsia="Times New Roman" w:hAnsi="Times New Roman" w:cs="Times New Roman"/>
          <w:snapToGrid w:val="0"/>
          <w:sz w:val="28"/>
          <w:szCs w:val="28"/>
        </w:rPr>
        <w:t>Глава Кирилловского сельсовета</w:t>
      </w:r>
    </w:p>
    <w:p w:rsidR="00F05438" w:rsidRPr="00F05438" w:rsidRDefault="00F05438" w:rsidP="00F05438">
      <w:pPr>
        <w:spacing w:after="0" w:line="240" w:lineRule="auto"/>
        <w:rPr>
          <w:rFonts w:ascii="Times New Roman" w:eastAsia="Times New Roman" w:hAnsi="Times New Roman" w:cs="Times New Roman"/>
          <w:snapToGrid w:val="0"/>
          <w:sz w:val="28"/>
          <w:szCs w:val="28"/>
        </w:rPr>
      </w:pPr>
      <w:r w:rsidRPr="00F05438">
        <w:rPr>
          <w:rFonts w:ascii="Times New Roman" w:eastAsia="Times New Roman" w:hAnsi="Times New Roman" w:cs="Times New Roman"/>
          <w:snapToGrid w:val="0"/>
          <w:sz w:val="28"/>
          <w:szCs w:val="28"/>
        </w:rPr>
        <w:t xml:space="preserve"> Земетчинского района Пензенской области                    В.А.Митюшкина</w:t>
      </w:r>
    </w:p>
    <w:p w:rsidR="00F05438" w:rsidRPr="00F05438" w:rsidRDefault="00F05438" w:rsidP="00F05438">
      <w:pPr>
        <w:spacing w:after="0" w:line="240" w:lineRule="auto"/>
        <w:rPr>
          <w:rFonts w:ascii="Times New Roman" w:eastAsia="Times New Roman" w:hAnsi="Times New Roman" w:cs="Times New Roman"/>
          <w:sz w:val="32"/>
          <w:szCs w:val="32"/>
        </w:rPr>
      </w:pPr>
    </w:p>
    <w:p w:rsidR="00F05438" w:rsidRPr="00F05438" w:rsidRDefault="00F05438" w:rsidP="00F05438">
      <w:pPr>
        <w:spacing w:after="0" w:line="240" w:lineRule="auto"/>
        <w:rPr>
          <w:rFonts w:ascii="Times New Roman" w:eastAsia="Times New Roman" w:hAnsi="Times New Roman" w:cs="Times New Roman"/>
          <w:sz w:val="32"/>
          <w:szCs w:val="32"/>
        </w:rPr>
      </w:pPr>
    </w:p>
    <w:p w:rsidR="00F05438" w:rsidRPr="00F05438" w:rsidRDefault="00F05438" w:rsidP="00F05438">
      <w:pPr>
        <w:spacing w:after="0" w:line="240" w:lineRule="auto"/>
        <w:rPr>
          <w:rFonts w:ascii="Times New Roman" w:eastAsia="Times New Roman" w:hAnsi="Times New Roman" w:cs="Times New Roman"/>
          <w:sz w:val="32"/>
          <w:szCs w:val="32"/>
        </w:rPr>
      </w:pPr>
    </w:p>
    <w:p w:rsidR="00F05438" w:rsidRPr="00F05438" w:rsidRDefault="00F05438" w:rsidP="00F05438">
      <w:pPr>
        <w:spacing w:after="0" w:line="240" w:lineRule="auto"/>
        <w:rPr>
          <w:rFonts w:ascii="Times New Roman" w:eastAsia="Times New Roman" w:hAnsi="Times New Roman" w:cs="Times New Roman"/>
          <w:sz w:val="32"/>
          <w:szCs w:val="32"/>
        </w:rPr>
      </w:pPr>
    </w:p>
    <w:p w:rsidR="00F05438" w:rsidRPr="00F05438" w:rsidRDefault="00F05438" w:rsidP="00F05438">
      <w:pPr>
        <w:spacing w:after="0" w:line="240" w:lineRule="auto"/>
        <w:rPr>
          <w:rFonts w:ascii="Times New Roman" w:eastAsia="Times New Roman" w:hAnsi="Times New Roman" w:cs="Times New Roman"/>
          <w:sz w:val="32"/>
          <w:szCs w:val="32"/>
        </w:rPr>
      </w:pPr>
    </w:p>
    <w:p w:rsidR="00F05438" w:rsidRPr="00F05438" w:rsidRDefault="00F05438" w:rsidP="00F05438">
      <w:pPr>
        <w:spacing w:after="0" w:line="240" w:lineRule="auto"/>
        <w:rPr>
          <w:rFonts w:ascii="Times New Roman" w:eastAsia="Times New Roman" w:hAnsi="Times New Roman" w:cs="Times New Roman"/>
          <w:sz w:val="32"/>
          <w:szCs w:val="32"/>
        </w:rPr>
      </w:pPr>
    </w:p>
    <w:p w:rsidR="00F05438" w:rsidRPr="00F05438" w:rsidRDefault="00F05438" w:rsidP="00F05438">
      <w:pPr>
        <w:spacing w:after="0" w:line="240" w:lineRule="auto"/>
        <w:rPr>
          <w:rFonts w:ascii="Times New Roman" w:eastAsia="Times New Roman" w:hAnsi="Times New Roman" w:cs="Times New Roman"/>
          <w:sz w:val="32"/>
          <w:szCs w:val="32"/>
        </w:rPr>
      </w:pPr>
    </w:p>
    <w:p w:rsidR="00F05438" w:rsidRPr="00F05438" w:rsidRDefault="00F05438" w:rsidP="00F05438">
      <w:pPr>
        <w:spacing w:after="0" w:line="240" w:lineRule="auto"/>
        <w:rPr>
          <w:rFonts w:ascii="Times New Roman" w:eastAsia="Times New Roman" w:hAnsi="Times New Roman" w:cs="Times New Roman"/>
          <w:sz w:val="32"/>
          <w:szCs w:val="32"/>
        </w:rPr>
      </w:pPr>
    </w:p>
    <w:p w:rsidR="00F05438" w:rsidRPr="00F05438" w:rsidRDefault="00F05438" w:rsidP="00F05438">
      <w:pPr>
        <w:spacing w:after="0" w:line="240" w:lineRule="auto"/>
        <w:rPr>
          <w:rFonts w:ascii="Times New Roman" w:eastAsia="Times New Roman" w:hAnsi="Times New Roman" w:cs="Times New Roman"/>
          <w:sz w:val="32"/>
          <w:szCs w:val="32"/>
        </w:rPr>
      </w:pPr>
    </w:p>
    <w:p w:rsidR="00F05438" w:rsidRPr="00F05438" w:rsidRDefault="00F05438" w:rsidP="00F05438">
      <w:pPr>
        <w:spacing w:after="0" w:line="240" w:lineRule="auto"/>
        <w:rPr>
          <w:rFonts w:ascii="Times New Roman" w:eastAsia="Times New Roman" w:hAnsi="Times New Roman" w:cs="Times New Roman"/>
          <w:sz w:val="32"/>
          <w:szCs w:val="32"/>
        </w:rPr>
      </w:pPr>
    </w:p>
    <w:p w:rsidR="00F05438" w:rsidRPr="00F05438" w:rsidRDefault="00F05438" w:rsidP="00F05438">
      <w:pPr>
        <w:spacing w:after="0" w:line="240" w:lineRule="auto"/>
        <w:rPr>
          <w:rFonts w:ascii="Times New Roman" w:eastAsia="Times New Roman" w:hAnsi="Times New Roman" w:cs="Times New Roman"/>
          <w:sz w:val="32"/>
          <w:szCs w:val="32"/>
        </w:rPr>
      </w:pPr>
    </w:p>
    <w:p w:rsidR="00F05438" w:rsidRPr="00F05438" w:rsidRDefault="00F05438" w:rsidP="00F05438">
      <w:pPr>
        <w:spacing w:after="0" w:line="240" w:lineRule="auto"/>
        <w:rPr>
          <w:rFonts w:ascii="Times New Roman" w:eastAsia="Times New Roman" w:hAnsi="Times New Roman" w:cs="Times New Roman"/>
          <w:sz w:val="32"/>
          <w:szCs w:val="32"/>
        </w:rPr>
      </w:pPr>
    </w:p>
    <w:p w:rsidR="00F05438" w:rsidRPr="00F05438" w:rsidRDefault="00F05438" w:rsidP="00F05438">
      <w:pPr>
        <w:spacing w:after="0" w:line="240" w:lineRule="auto"/>
        <w:rPr>
          <w:rFonts w:ascii="Times New Roman" w:eastAsia="Times New Roman" w:hAnsi="Times New Roman" w:cs="Times New Roman"/>
          <w:sz w:val="32"/>
          <w:szCs w:val="32"/>
        </w:rPr>
      </w:pPr>
    </w:p>
    <w:p w:rsidR="00F05438" w:rsidRPr="00F05438" w:rsidRDefault="00F05438" w:rsidP="00F05438">
      <w:pPr>
        <w:spacing w:after="0" w:line="240" w:lineRule="auto"/>
        <w:rPr>
          <w:rFonts w:ascii="Times New Roman" w:eastAsia="Times New Roman" w:hAnsi="Times New Roman" w:cs="Times New Roman"/>
          <w:sz w:val="32"/>
          <w:szCs w:val="32"/>
        </w:rPr>
      </w:pPr>
    </w:p>
    <w:p w:rsidR="00F05438" w:rsidRPr="00F05438" w:rsidRDefault="00F05438" w:rsidP="00F05438">
      <w:pPr>
        <w:spacing w:after="0" w:line="240" w:lineRule="auto"/>
        <w:rPr>
          <w:rFonts w:ascii="Times New Roman" w:eastAsia="Times New Roman" w:hAnsi="Times New Roman" w:cs="Times New Roman"/>
          <w:b/>
          <w:bCs/>
          <w:sz w:val="24"/>
          <w:szCs w:val="24"/>
          <w:lang w:eastAsia="ru-RU"/>
        </w:rPr>
        <w:sectPr w:rsidR="00F05438" w:rsidRPr="00F05438" w:rsidSect="008D3812">
          <w:pgSz w:w="11918" w:h="16854" w:code="9"/>
          <w:pgMar w:top="567" w:right="1117" w:bottom="597" w:left="1077" w:header="720" w:footer="720" w:gutter="0"/>
          <w:cols w:space="708"/>
          <w:docGrid w:linePitch="299"/>
        </w:sectPr>
      </w:pPr>
    </w:p>
    <w:tbl>
      <w:tblPr>
        <w:tblW w:w="15920" w:type="dxa"/>
        <w:tblInd w:w="93" w:type="dxa"/>
        <w:tblLook w:val="04A0" w:firstRow="1" w:lastRow="0" w:firstColumn="1" w:lastColumn="0" w:noHBand="0" w:noVBand="1"/>
      </w:tblPr>
      <w:tblGrid>
        <w:gridCol w:w="4280"/>
        <w:gridCol w:w="1120"/>
        <w:gridCol w:w="1060"/>
        <w:gridCol w:w="60"/>
        <w:gridCol w:w="1060"/>
        <w:gridCol w:w="60"/>
        <w:gridCol w:w="1060"/>
        <w:gridCol w:w="1120"/>
        <w:gridCol w:w="1120"/>
        <w:gridCol w:w="540"/>
        <w:gridCol w:w="1120"/>
        <w:gridCol w:w="540"/>
        <w:gridCol w:w="1120"/>
        <w:gridCol w:w="540"/>
        <w:gridCol w:w="1120"/>
      </w:tblGrid>
      <w:tr w:rsidR="00F05438" w:rsidRPr="00F05438" w:rsidTr="001D20A6">
        <w:trPr>
          <w:gridAfter w:val="1"/>
          <w:wAfter w:w="1120" w:type="dxa"/>
          <w:trHeight w:val="255"/>
        </w:trPr>
        <w:tc>
          <w:tcPr>
            <w:tcW w:w="4280" w:type="dxa"/>
            <w:tcBorders>
              <w:top w:val="nil"/>
              <w:left w:val="nil"/>
              <w:bottom w:val="single" w:sz="4" w:space="0" w:color="auto"/>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b/>
                <w:bCs/>
                <w:sz w:val="16"/>
                <w:szCs w:val="16"/>
              </w:rPr>
            </w:pPr>
            <w:r w:rsidRPr="00F05438">
              <w:rPr>
                <w:rFonts w:ascii="Arial" w:eastAsia="Times New Roman" w:hAnsi="Arial" w:cs="Arial"/>
                <w:b/>
                <w:bCs/>
                <w:sz w:val="16"/>
                <w:szCs w:val="16"/>
                <w:lang w:val="en-US"/>
              </w:rPr>
              <w:lastRenderedPageBreak/>
              <w:t> </w:t>
            </w:r>
          </w:p>
        </w:tc>
        <w:tc>
          <w:tcPr>
            <w:tcW w:w="1120" w:type="dxa"/>
            <w:tcBorders>
              <w:top w:val="nil"/>
              <w:left w:val="nil"/>
              <w:bottom w:val="single" w:sz="4" w:space="0" w:color="auto"/>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color w:val="0000FF"/>
                <w:sz w:val="16"/>
                <w:szCs w:val="16"/>
              </w:rPr>
            </w:pPr>
            <w:r w:rsidRPr="00F05438">
              <w:rPr>
                <w:rFonts w:ascii="Arial CYR" w:eastAsia="Times New Roman" w:hAnsi="Arial CYR" w:cs="Arial CYR"/>
                <w:color w:val="0000FF"/>
                <w:sz w:val="16"/>
                <w:szCs w:val="16"/>
                <w:lang w:val="en-US"/>
              </w:rPr>
              <w:t> </w:t>
            </w: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rPr>
            </w:pPr>
          </w:p>
        </w:tc>
        <w:tc>
          <w:tcPr>
            <w:tcW w:w="2180" w:type="dxa"/>
            <w:gridSpan w:val="3"/>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rPr>
            </w:pPr>
          </w:p>
        </w:tc>
        <w:tc>
          <w:tcPr>
            <w:tcW w:w="4980" w:type="dxa"/>
            <w:gridSpan w:val="6"/>
            <w:vMerge w:val="restart"/>
            <w:tcBorders>
              <w:top w:val="nil"/>
              <w:left w:val="nil"/>
              <w:bottom w:val="nil"/>
              <w:right w:val="nil"/>
            </w:tcBorders>
            <w:shd w:val="clear" w:color="auto" w:fill="auto"/>
            <w:vAlign w:val="bottom"/>
            <w:hideMark/>
          </w:tcPr>
          <w:p w:rsidR="00F05438" w:rsidRPr="00F05438" w:rsidRDefault="00F05438" w:rsidP="00F05438">
            <w:pPr>
              <w:spacing w:after="0" w:line="240" w:lineRule="auto"/>
              <w:rPr>
                <w:rFonts w:ascii="Arial CYR" w:eastAsia="Times New Roman" w:hAnsi="Arial CYR" w:cs="Arial CYR"/>
                <w:sz w:val="16"/>
                <w:szCs w:val="16"/>
                <w:lang w:val="en-US"/>
              </w:rPr>
            </w:pPr>
            <w:r w:rsidRPr="00F05438">
              <w:rPr>
                <w:rFonts w:ascii="Arial CYR" w:eastAsia="Times New Roman" w:hAnsi="Arial CYR" w:cs="Arial CYR"/>
                <w:sz w:val="16"/>
                <w:szCs w:val="16"/>
              </w:rPr>
              <w:t xml:space="preserve">Приложение 6 к решению Комитета местного самоуправления Кирилловского сельсовета Земетчинского района Пензенской области "О бюджете муниципального образования" Кирилловский сельсовет Земетчинского района Пензенской области на 2021 год и плановый период 2022 и 2023 годов. </w:t>
            </w:r>
            <w:r w:rsidRPr="00F05438">
              <w:rPr>
                <w:rFonts w:ascii="Arial CYR" w:eastAsia="Times New Roman" w:hAnsi="Arial CYR" w:cs="Arial CYR"/>
                <w:sz w:val="16"/>
                <w:szCs w:val="16"/>
                <w:lang w:val="en-US"/>
              </w:rPr>
              <w:t>№</w:t>
            </w:r>
            <w:r w:rsidRPr="00F05438">
              <w:rPr>
                <w:rFonts w:ascii="Arial CYR" w:eastAsia="Times New Roman" w:hAnsi="Arial CYR" w:cs="Arial CYR"/>
                <w:sz w:val="16"/>
                <w:szCs w:val="16"/>
              </w:rPr>
              <w:t>2</w:t>
            </w:r>
            <w:r w:rsidRPr="00F05438">
              <w:rPr>
                <w:rFonts w:ascii="Arial CYR" w:eastAsia="Times New Roman" w:hAnsi="Arial CYR" w:cs="Arial CYR"/>
                <w:sz w:val="16"/>
                <w:szCs w:val="16"/>
                <w:lang w:val="en-US"/>
              </w:rPr>
              <w:t>-3</w:t>
            </w:r>
            <w:r w:rsidRPr="00F05438">
              <w:rPr>
                <w:rFonts w:ascii="Arial CYR" w:eastAsia="Times New Roman" w:hAnsi="Arial CYR" w:cs="Arial CYR"/>
                <w:sz w:val="16"/>
                <w:szCs w:val="16"/>
              </w:rPr>
              <w:t>4/</w:t>
            </w:r>
            <w:r w:rsidRPr="00F05438">
              <w:rPr>
                <w:rFonts w:ascii="Arial CYR" w:eastAsia="Times New Roman" w:hAnsi="Arial CYR" w:cs="Arial CYR"/>
                <w:sz w:val="16"/>
                <w:szCs w:val="16"/>
                <w:lang w:val="en-US"/>
              </w:rPr>
              <w:t xml:space="preserve">/6 от </w:t>
            </w:r>
            <w:r w:rsidRPr="00F05438">
              <w:rPr>
                <w:rFonts w:ascii="Arial CYR" w:eastAsia="Times New Roman" w:hAnsi="Arial CYR" w:cs="Arial CYR"/>
                <w:sz w:val="16"/>
                <w:szCs w:val="16"/>
              </w:rPr>
              <w:t>01</w:t>
            </w:r>
            <w:r w:rsidRPr="00F05438">
              <w:rPr>
                <w:rFonts w:ascii="Arial CYR" w:eastAsia="Times New Roman" w:hAnsi="Arial CYR" w:cs="Arial CYR"/>
                <w:sz w:val="16"/>
                <w:szCs w:val="16"/>
                <w:lang w:val="en-US"/>
              </w:rPr>
              <w:t>.</w:t>
            </w:r>
            <w:r w:rsidRPr="00F05438">
              <w:rPr>
                <w:rFonts w:ascii="Arial CYR" w:eastAsia="Times New Roman" w:hAnsi="Arial CYR" w:cs="Arial CYR"/>
                <w:sz w:val="16"/>
                <w:szCs w:val="16"/>
              </w:rPr>
              <w:t>02</w:t>
            </w:r>
            <w:r w:rsidRPr="00F05438">
              <w:rPr>
                <w:rFonts w:ascii="Arial CYR" w:eastAsia="Times New Roman" w:hAnsi="Arial CYR" w:cs="Arial CYR"/>
                <w:sz w:val="16"/>
                <w:szCs w:val="16"/>
                <w:lang w:val="en-US"/>
              </w:rPr>
              <w:t>.202</w:t>
            </w:r>
            <w:r w:rsidRPr="00F05438">
              <w:rPr>
                <w:rFonts w:ascii="Arial CYR" w:eastAsia="Times New Roman" w:hAnsi="Arial CYR" w:cs="Arial CYR"/>
                <w:sz w:val="16"/>
                <w:szCs w:val="16"/>
              </w:rPr>
              <w:t>1</w:t>
            </w:r>
            <w:r w:rsidRPr="00F05438">
              <w:rPr>
                <w:rFonts w:ascii="Arial CYR" w:eastAsia="Times New Roman" w:hAnsi="Arial CYR" w:cs="Arial CYR"/>
                <w:sz w:val="16"/>
                <w:szCs w:val="16"/>
                <w:lang w:val="en-US"/>
              </w:rPr>
              <w:t>.</w:t>
            </w:r>
          </w:p>
        </w:tc>
      </w:tr>
      <w:tr w:rsidR="00F05438" w:rsidRPr="00F05438" w:rsidTr="001D20A6">
        <w:trPr>
          <w:gridAfter w:val="1"/>
          <w:wAfter w:w="1120" w:type="dxa"/>
          <w:trHeight w:val="255"/>
        </w:trPr>
        <w:tc>
          <w:tcPr>
            <w:tcW w:w="428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sz w:val="16"/>
                <w:szCs w:val="16"/>
                <w:lang w:val="en-US"/>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val="en-US"/>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sz w:val="18"/>
                <w:szCs w:val="18"/>
                <w:lang w:val="en-US"/>
              </w:rPr>
            </w:pPr>
          </w:p>
        </w:tc>
        <w:tc>
          <w:tcPr>
            <w:tcW w:w="2180" w:type="dxa"/>
            <w:gridSpan w:val="3"/>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sz w:val="18"/>
                <w:szCs w:val="18"/>
                <w:lang w:val="en-US"/>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sz w:val="18"/>
                <w:szCs w:val="18"/>
                <w:lang w:val="en-US"/>
              </w:rPr>
            </w:pPr>
          </w:p>
        </w:tc>
        <w:tc>
          <w:tcPr>
            <w:tcW w:w="4980" w:type="dxa"/>
            <w:gridSpan w:val="6"/>
            <w:vMerge/>
            <w:tcBorders>
              <w:top w:val="nil"/>
              <w:left w:val="nil"/>
              <w:bottom w:val="nil"/>
              <w:right w:val="nil"/>
            </w:tcBorders>
            <w:vAlign w:val="center"/>
            <w:hideMark/>
          </w:tcPr>
          <w:p w:rsidR="00F05438" w:rsidRPr="00F05438" w:rsidRDefault="00F05438" w:rsidP="00F05438">
            <w:pPr>
              <w:spacing w:after="0" w:line="240" w:lineRule="auto"/>
              <w:rPr>
                <w:rFonts w:ascii="Arial CYR" w:eastAsia="Times New Roman" w:hAnsi="Arial CYR" w:cs="Arial CYR"/>
                <w:sz w:val="16"/>
                <w:szCs w:val="16"/>
                <w:lang w:val="en-US"/>
              </w:rPr>
            </w:pPr>
          </w:p>
        </w:tc>
      </w:tr>
      <w:tr w:rsidR="00F05438" w:rsidRPr="00F05438" w:rsidTr="001D20A6">
        <w:trPr>
          <w:gridAfter w:val="1"/>
          <w:wAfter w:w="1120" w:type="dxa"/>
          <w:trHeight w:val="255"/>
        </w:trPr>
        <w:tc>
          <w:tcPr>
            <w:tcW w:w="428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val="en-US"/>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val="en-US"/>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val="en-US"/>
              </w:rPr>
            </w:pPr>
          </w:p>
        </w:tc>
        <w:tc>
          <w:tcPr>
            <w:tcW w:w="2180" w:type="dxa"/>
            <w:gridSpan w:val="3"/>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val="en-US"/>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val="en-US"/>
              </w:rPr>
            </w:pPr>
          </w:p>
        </w:tc>
        <w:tc>
          <w:tcPr>
            <w:tcW w:w="4980" w:type="dxa"/>
            <w:gridSpan w:val="6"/>
            <w:vMerge/>
            <w:tcBorders>
              <w:top w:val="nil"/>
              <w:left w:val="nil"/>
              <w:bottom w:val="nil"/>
              <w:right w:val="nil"/>
            </w:tcBorders>
            <w:vAlign w:val="center"/>
            <w:hideMark/>
          </w:tcPr>
          <w:p w:rsidR="00F05438" w:rsidRPr="00F05438" w:rsidRDefault="00F05438" w:rsidP="00F05438">
            <w:pPr>
              <w:spacing w:after="0" w:line="240" w:lineRule="auto"/>
              <w:rPr>
                <w:rFonts w:ascii="Arial CYR" w:eastAsia="Times New Roman" w:hAnsi="Arial CYR" w:cs="Arial CYR"/>
                <w:sz w:val="16"/>
                <w:szCs w:val="16"/>
                <w:lang w:val="en-US"/>
              </w:rPr>
            </w:pPr>
          </w:p>
        </w:tc>
      </w:tr>
      <w:tr w:rsidR="00F05438" w:rsidRPr="00F05438" w:rsidTr="001D20A6">
        <w:trPr>
          <w:gridAfter w:val="1"/>
          <w:wAfter w:w="1120" w:type="dxa"/>
          <w:trHeight w:val="255"/>
        </w:trPr>
        <w:tc>
          <w:tcPr>
            <w:tcW w:w="428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val="en-US"/>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val="en-US"/>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val="en-US"/>
              </w:rPr>
            </w:pPr>
          </w:p>
        </w:tc>
        <w:tc>
          <w:tcPr>
            <w:tcW w:w="2180" w:type="dxa"/>
            <w:gridSpan w:val="3"/>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val="en-US"/>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val="en-US"/>
              </w:rPr>
            </w:pPr>
          </w:p>
        </w:tc>
        <w:tc>
          <w:tcPr>
            <w:tcW w:w="4980" w:type="dxa"/>
            <w:gridSpan w:val="6"/>
            <w:vMerge/>
            <w:tcBorders>
              <w:top w:val="nil"/>
              <w:left w:val="nil"/>
              <w:bottom w:val="nil"/>
              <w:right w:val="nil"/>
            </w:tcBorders>
            <w:vAlign w:val="center"/>
            <w:hideMark/>
          </w:tcPr>
          <w:p w:rsidR="00F05438" w:rsidRPr="00F05438" w:rsidRDefault="00F05438" w:rsidP="00F05438">
            <w:pPr>
              <w:spacing w:after="0" w:line="240" w:lineRule="auto"/>
              <w:rPr>
                <w:rFonts w:ascii="Arial CYR" w:eastAsia="Times New Roman" w:hAnsi="Arial CYR" w:cs="Arial CYR"/>
                <w:sz w:val="16"/>
                <w:szCs w:val="16"/>
                <w:lang w:val="en-US"/>
              </w:rPr>
            </w:pPr>
          </w:p>
        </w:tc>
      </w:tr>
      <w:tr w:rsidR="00F05438" w:rsidRPr="00F05438" w:rsidTr="001D20A6">
        <w:trPr>
          <w:gridAfter w:val="1"/>
          <w:wAfter w:w="1120" w:type="dxa"/>
          <w:trHeight w:val="368"/>
        </w:trPr>
        <w:tc>
          <w:tcPr>
            <w:tcW w:w="14800" w:type="dxa"/>
            <w:gridSpan w:val="14"/>
            <w:tcBorders>
              <w:top w:val="nil"/>
              <w:left w:val="nil"/>
              <w:bottom w:val="nil"/>
              <w:right w:val="nil"/>
            </w:tcBorders>
            <w:shd w:val="clear" w:color="auto" w:fill="auto"/>
            <w:noWrap/>
            <w:vAlign w:val="center"/>
            <w:hideMark/>
          </w:tcPr>
          <w:p w:rsidR="00F05438" w:rsidRPr="00F05438" w:rsidRDefault="00F05438" w:rsidP="00F05438">
            <w:pPr>
              <w:spacing w:after="0" w:line="240" w:lineRule="auto"/>
              <w:jc w:val="center"/>
              <w:rPr>
                <w:rFonts w:ascii="Arial CYR" w:eastAsia="Times New Roman" w:hAnsi="Arial CYR" w:cs="Arial CYR"/>
                <w:b/>
                <w:bCs/>
                <w:sz w:val="24"/>
                <w:szCs w:val="24"/>
                <w:lang w:val="en-US"/>
              </w:rPr>
            </w:pPr>
          </w:p>
        </w:tc>
      </w:tr>
      <w:tr w:rsidR="00F05438" w:rsidRPr="00F05438" w:rsidTr="001D20A6">
        <w:trPr>
          <w:gridAfter w:val="1"/>
          <w:wAfter w:w="1120" w:type="dxa"/>
          <w:trHeight w:val="255"/>
        </w:trPr>
        <w:tc>
          <w:tcPr>
            <w:tcW w:w="14800" w:type="dxa"/>
            <w:gridSpan w:val="14"/>
            <w:vMerge w:val="restart"/>
            <w:tcBorders>
              <w:top w:val="nil"/>
              <w:left w:val="nil"/>
              <w:bottom w:val="nil"/>
              <w:right w:val="nil"/>
            </w:tcBorders>
            <w:shd w:val="clear" w:color="auto" w:fill="auto"/>
            <w:vAlign w:val="center"/>
            <w:hideMark/>
          </w:tcPr>
          <w:p w:rsidR="00F05438" w:rsidRPr="00F05438" w:rsidRDefault="00F05438" w:rsidP="00F05438">
            <w:pPr>
              <w:spacing w:after="0" w:line="240" w:lineRule="auto"/>
              <w:jc w:val="center"/>
              <w:rPr>
                <w:rFonts w:ascii="Arial CYR" w:eastAsia="Times New Roman" w:hAnsi="Arial CYR" w:cs="Arial CYR"/>
                <w:b/>
                <w:bCs/>
                <w:sz w:val="16"/>
                <w:szCs w:val="16"/>
              </w:rPr>
            </w:pPr>
            <w:r w:rsidRPr="00F05438">
              <w:rPr>
                <w:rFonts w:ascii="Arial CYR" w:eastAsia="Times New Roman" w:hAnsi="Arial CYR" w:cs="Arial CYR"/>
                <w:b/>
                <w:bCs/>
                <w:sz w:val="16"/>
                <w:szCs w:val="16"/>
              </w:rPr>
              <w:t>Распределение бюджетных ассигнований на 2021 год и плановый период 2022 и 2023 годов по разделам, подразделам, целевым статьям(муниципальным программам Кирилловского сельсовета Земетчинского района Пензенской области и непрограммным направлениям деятельности), группам и подгруппам видов расходов классификации расходов бюджета муниципального образования "Кирилловский сельсовет Земетчинского района Пензенской области".</w:t>
            </w:r>
          </w:p>
        </w:tc>
      </w:tr>
      <w:tr w:rsidR="00F05438" w:rsidRPr="00F05438" w:rsidTr="001D20A6">
        <w:trPr>
          <w:gridAfter w:val="1"/>
          <w:wAfter w:w="1120" w:type="dxa"/>
          <w:trHeight w:val="255"/>
        </w:trPr>
        <w:tc>
          <w:tcPr>
            <w:tcW w:w="14800" w:type="dxa"/>
            <w:gridSpan w:val="14"/>
            <w:vMerge/>
            <w:tcBorders>
              <w:top w:val="nil"/>
              <w:left w:val="nil"/>
              <w:bottom w:val="nil"/>
              <w:right w:val="nil"/>
            </w:tcBorders>
            <w:vAlign w:val="center"/>
            <w:hideMark/>
          </w:tcPr>
          <w:p w:rsidR="00F05438" w:rsidRPr="00F05438" w:rsidRDefault="00F05438" w:rsidP="00F05438">
            <w:pPr>
              <w:spacing w:after="0" w:line="240" w:lineRule="auto"/>
              <w:rPr>
                <w:rFonts w:ascii="Arial CYR" w:eastAsia="Times New Roman" w:hAnsi="Arial CYR" w:cs="Arial CYR"/>
                <w:b/>
                <w:bCs/>
                <w:sz w:val="16"/>
                <w:szCs w:val="16"/>
              </w:rPr>
            </w:pPr>
          </w:p>
        </w:tc>
      </w:tr>
      <w:tr w:rsidR="00F05438" w:rsidRPr="00F05438" w:rsidTr="001D20A6">
        <w:trPr>
          <w:gridAfter w:val="1"/>
          <w:wAfter w:w="1120" w:type="dxa"/>
          <w:trHeight w:val="270"/>
        </w:trPr>
        <w:tc>
          <w:tcPr>
            <w:tcW w:w="14800" w:type="dxa"/>
            <w:gridSpan w:val="14"/>
            <w:vMerge/>
            <w:tcBorders>
              <w:top w:val="nil"/>
              <w:left w:val="nil"/>
              <w:bottom w:val="nil"/>
              <w:right w:val="nil"/>
            </w:tcBorders>
            <w:vAlign w:val="center"/>
            <w:hideMark/>
          </w:tcPr>
          <w:p w:rsidR="00F05438" w:rsidRPr="00F05438" w:rsidRDefault="00F05438" w:rsidP="00F05438">
            <w:pPr>
              <w:spacing w:after="0" w:line="240" w:lineRule="auto"/>
              <w:rPr>
                <w:rFonts w:ascii="Arial CYR" w:eastAsia="Times New Roman" w:hAnsi="Arial CYR" w:cs="Arial CYR"/>
                <w:b/>
                <w:bCs/>
                <w:sz w:val="16"/>
                <w:szCs w:val="16"/>
              </w:rPr>
            </w:pPr>
          </w:p>
        </w:tc>
      </w:tr>
      <w:tr w:rsidR="00F05438" w:rsidRPr="00F05438" w:rsidTr="001D20A6">
        <w:trPr>
          <w:gridAfter w:val="1"/>
          <w:wAfter w:w="1120" w:type="dxa"/>
          <w:trHeight w:val="255"/>
        </w:trPr>
        <w:tc>
          <w:tcPr>
            <w:tcW w:w="42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Наименование показателя</w:t>
            </w:r>
          </w:p>
        </w:tc>
        <w:tc>
          <w:tcPr>
            <w:tcW w:w="5540" w:type="dxa"/>
            <w:gridSpan w:val="7"/>
            <w:tcBorders>
              <w:top w:val="single" w:sz="4" w:space="0" w:color="auto"/>
              <w:left w:val="nil"/>
              <w:bottom w:val="single" w:sz="4" w:space="0" w:color="auto"/>
              <w:right w:val="nil"/>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КБК</w:t>
            </w:r>
          </w:p>
        </w:tc>
        <w:tc>
          <w:tcPr>
            <w:tcW w:w="166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Сумма 2021г.</w:t>
            </w:r>
          </w:p>
        </w:tc>
        <w:tc>
          <w:tcPr>
            <w:tcW w:w="166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Сумма 2022г.</w:t>
            </w:r>
          </w:p>
        </w:tc>
        <w:tc>
          <w:tcPr>
            <w:tcW w:w="166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Сумма 2023г.</w:t>
            </w:r>
          </w:p>
        </w:tc>
      </w:tr>
      <w:tr w:rsidR="00F05438" w:rsidRPr="00F05438" w:rsidTr="001D20A6">
        <w:trPr>
          <w:gridAfter w:val="1"/>
          <w:wAfter w:w="1120" w:type="dxa"/>
          <w:trHeight w:val="255"/>
        </w:trPr>
        <w:tc>
          <w:tcPr>
            <w:tcW w:w="4280" w:type="dxa"/>
            <w:vMerge/>
            <w:tcBorders>
              <w:top w:val="single" w:sz="4" w:space="0" w:color="auto"/>
              <w:left w:val="single" w:sz="4" w:space="0" w:color="auto"/>
              <w:bottom w:val="single" w:sz="4" w:space="0" w:color="000000"/>
              <w:right w:val="single" w:sz="4" w:space="0" w:color="auto"/>
            </w:tcBorders>
            <w:vAlign w:val="center"/>
            <w:hideMark/>
          </w:tcPr>
          <w:p w:rsidR="00F05438" w:rsidRPr="00F05438" w:rsidRDefault="00F05438" w:rsidP="00F05438">
            <w:pPr>
              <w:spacing w:after="0" w:line="240" w:lineRule="auto"/>
              <w:rPr>
                <w:rFonts w:ascii="Arial" w:eastAsia="Times New Roman" w:hAnsi="Arial" w:cs="Arial"/>
                <w:b/>
                <w:bCs/>
                <w:sz w:val="16"/>
                <w:szCs w:val="16"/>
                <w:lang w:val="en-US"/>
              </w:rPr>
            </w:pPr>
          </w:p>
        </w:tc>
        <w:tc>
          <w:tcPr>
            <w:tcW w:w="1120" w:type="dxa"/>
            <w:tcBorders>
              <w:top w:val="nil"/>
              <w:left w:val="nil"/>
              <w:bottom w:val="single" w:sz="4" w:space="0" w:color="auto"/>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Раздел</w:t>
            </w:r>
          </w:p>
        </w:tc>
        <w:tc>
          <w:tcPr>
            <w:tcW w:w="1120" w:type="dxa"/>
            <w:gridSpan w:val="2"/>
            <w:tcBorders>
              <w:top w:val="nil"/>
              <w:left w:val="nil"/>
              <w:bottom w:val="single" w:sz="4" w:space="0" w:color="auto"/>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Подраздел</w:t>
            </w:r>
          </w:p>
        </w:tc>
        <w:tc>
          <w:tcPr>
            <w:tcW w:w="2180" w:type="dxa"/>
            <w:gridSpan w:val="3"/>
            <w:tcBorders>
              <w:top w:val="nil"/>
              <w:left w:val="nil"/>
              <w:bottom w:val="single" w:sz="4" w:space="0" w:color="auto"/>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КЦСР</w:t>
            </w:r>
          </w:p>
        </w:tc>
        <w:tc>
          <w:tcPr>
            <w:tcW w:w="1120" w:type="dxa"/>
            <w:tcBorders>
              <w:top w:val="nil"/>
              <w:left w:val="nil"/>
              <w:bottom w:val="single" w:sz="4" w:space="0" w:color="auto"/>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КВР</w:t>
            </w:r>
          </w:p>
        </w:tc>
        <w:tc>
          <w:tcPr>
            <w:tcW w:w="1660" w:type="dxa"/>
            <w:gridSpan w:val="2"/>
            <w:vMerge/>
            <w:tcBorders>
              <w:top w:val="single" w:sz="4" w:space="0" w:color="auto"/>
              <w:left w:val="single" w:sz="4" w:space="0" w:color="auto"/>
              <w:bottom w:val="single" w:sz="4" w:space="0" w:color="000000"/>
              <w:right w:val="single" w:sz="4" w:space="0" w:color="auto"/>
            </w:tcBorders>
            <w:vAlign w:val="center"/>
            <w:hideMark/>
          </w:tcPr>
          <w:p w:rsidR="00F05438" w:rsidRPr="00F05438" w:rsidRDefault="00F05438" w:rsidP="00F05438">
            <w:pPr>
              <w:spacing w:after="0" w:line="240" w:lineRule="auto"/>
              <w:rPr>
                <w:rFonts w:ascii="Arial" w:eastAsia="Times New Roman" w:hAnsi="Arial" w:cs="Arial"/>
                <w:b/>
                <w:bCs/>
                <w:sz w:val="16"/>
                <w:szCs w:val="16"/>
                <w:lang w:val="en-US"/>
              </w:rPr>
            </w:pPr>
          </w:p>
        </w:tc>
        <w:tc>
          <w:tcPr>
            <w:tcW w:w="1660" w:type="dxa"/>
            <w:gridSpan w:val="2"/>
            <w:vMerge/>
            <w:tcBorders>
              <w:top w:val="single" w:sz="4" w:space="0" w:color="auto"/>
              <w:left w:val="single" w:sz="4" w:space="0" w:color="auto"/>
              <w:bottom w:val="single" w:sz="4" w:space="0" w:color="000000"/>
              <w:right w:val="single" w:sz="4" w:space="0" w:color="auto"/>
            </w:tcBorders>
            <w:vAlign w:val="center"/>
            <w:hideMark/>
          </w:tcPr>
          <w:p w:rsidR="00F05438" w:rsidRPr="00F05438" w:rsidRDefault="00F05438" w:rsidP="00F05438">
            <w:pPr>
              <w:spacing w:after="0" w:line="240" w:lineRule="auto"/>
              <w:rPr>
                <w:rFonts w:ascii="Arial" w:eastAsia="Times New Roman" w:hAnsi="Arial" w:cs="Arial"/>
                <w:b/>
                <w:bCs/>
                <w:sz w:val="16"/>
                <w:szCs w:val="16"/>
                <w:lang w:val="en-US"/>
              </w:rPr>
            </w:pPr>
          </w:p>
        </w:tc>
        <w:tc>
          <w:tcPr>
            <w:tcW w:w="1660" w:type="dxa"/>
            <w:gridSpan w:val="2"/>
            <w:vMerge/>
            <w:tcBorders>
              <w:top w:val="single" w:sz="4" w:space="0" w:color="auto"/>
              <w:left w:val="single" w:sz="4" w:space="0" w:color="auto"/>
              <w:bottom w:val="single" w:sz="4" w:space="0" w:color="000000"/>
              <w:right w:val="single" w:sz="4" w:space="0" w:color="auto"/>
            </w:tcBorders>
            <w:vAlign w:val="center"/>
            <w:hideMark/>
          </w:tcPr>
          <w:p w:rsidR="00F05438" w:rsidRPr="00F05438" w:rsidRDefault="00F05438" w:rsidP="00F05438">
            <w:pPr>
              <w:spacing w:after="0" w:line="240" w:lineRule="auto"/>
              <w:rPr>
                <w:rFonts w:ascii="Arial" w:eastAsia="Times New Roman" w:hAnsi="Arial" w:cs="Arial"/>
                <w:b/>
                <w:bCs/>
                <w:sz w:val="16"/>
                <w:szCs w:val="16"/>
                <w:lang w:val="en-US"/>
              </w:rPr>
            </w:pP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1</w:t>
            </w:r>
          </w:p>
        </w:tc>
        <w:tc>
          <w:tcPr>
            <w:tcW w:w="1120" w:type="dxa"/>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2</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3</w:t>
            </w:r>
          </w:p>
        </w:tc>
        <w:tc>
          <w:tcPr>
            <w:tcW w:w="2180" w:type="dxa"/>
            <w:gridSpan w:val="3"/>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4</w:t>
            </w:r>
          </w:p>
        </w:tc>
        <w:tc>
          <w:tcPr>
            <w:tcW w:w="1120" w:type="dxa"/>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5</w:t>
            </w:r>
          </w:p>
        </w:tc>
        <w:tc>
          <w:tcPr>
            <w:tcW w:w="1660" w:type="dxa"/>
            <w:gridSpan w:val="2"/>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6</w:t>
            </w:r>
          </w:p>
        </w:tc>
        <w:tc>
          <w:tcPr>
            <w:tcW w:w="1660" w:type="dxa"/>
            <w:gridSpan w:val="2"/>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7</w:t>
            </w:r>
          </w:p>
        </w:tc>
        <w:tc>
          <w:tcPr>
            <w:tcW w:w="1660" w:type="dxa"/>
            <w:gridSpan w:val="2"/>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8</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ОБЩЕГОСУДАРСТВЕННЫЕ ВОПРОСЫ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2 390,4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2 065,5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2 116,4</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2 373,8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2 063,9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2 114,8</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2 373,8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2 063,9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2 114,8</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2 371,9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2 063,9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2 114,8</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Основное мероприятие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0110100000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2 371,9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2 063,9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2 114,8</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Расходы на выплаты по оплате труда работников органов местного самоуправления</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0110102100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1 299,1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1 324,7</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0110102100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1 299,1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1 324,7</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0110102100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1 299,1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1 324,7</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0110102100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666,0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916,7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936,4</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Иные выплаты персоналу государственных (муниципальных) органов, за исключением фонда оплаты труда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0110102100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122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44,1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81,1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81,1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0110102100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218,3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301,3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307,3</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Глава местной администрации (исполнительно-распорядительного органа муниципального образования)</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0110102110</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758,5</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764,8</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790,0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0110102110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758,5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764,8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790,0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0110102110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758,5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764,8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790,0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0110102110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479,6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484,4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503,8</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Иные выплаты персоналу государственных (муниципальных) органов, за исключением фонда оплаты труда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0110102110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122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103,0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103,0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103,0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0110102110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175,9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177,4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183,2</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Расходы на обеспечение функций органов местного самоуправления</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0110102200</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684,9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0110102200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646,1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0110102200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646,1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lastRenderedPageBreak/>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0110102200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586,8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val="en-US"/>
              </w:rPr>
            </w:pPr>
            <w:r w:rsidRPr="00F05438">
              <w:rPr>
                <w:rFonts w:ascii="Arial" w:eastAsia="Times New Roman" w:hAnsi="Arial" w:cs="Arial"/>
                <w:sz w:val="16"/>
                <w:szCs w:val="16"/>
                <w:lang w:val="en-US"/>
              </w:rPr>
              <w:t>Закупка энергетических ресурсов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0110102200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247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59,3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Иные бюджетные ассигнования</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0110102200</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38,8</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Уплата налогов, сборов и иных платежей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0110102200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38,8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Уплата налога на имущество организаций и земельного налога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0110102200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851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31,0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val="en-US"/>
              </w:rPr>
            </w:pPr>
            <w:r w:rsidRPr="00F05438">
              <w:rPr>
                <w:rFonts w:ascii="Arial" w:eastAsia="Times New Roman" w:hAnsi="Arial" w:cs="Arial"/>
                <w:sz w:val="16"/>
                <w:szCs w:val="16"/>
                <w:lang w:val="en-US"/>
              </w:rPr>
              <w:t>Уплата прочих налогов, сборов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0110102200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852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7,8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Кредиторская задолженность</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01К0000000</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Расходы на обеспечение функций органов местного самоуправления</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01К0002200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01К0002200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01К0002200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val="en-US"/>
              </w:rPr>
            </w:pPr>
            <w:r w:rsidRPr="00F05438">
              <w:rPr>
                <w:rFonts w:ascii="Arial" w:eastAsia="Times New Roman" w:hAnsi="Arial" w:cs="Arial"/>
                <w:sz w:val="16"/>
                <w:szCs w:val="16"/>
                <w:lang w:val="en-US"/>
              </w:rPr>
              <w:t>Закупка энергетических ресурсов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01К0002200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247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Основное мероприятие "Финансовое обеспечение полномочий,переданных органам местного самоуправления Земетчинского района"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0110400000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Иные межбюджетные трансферты на исполнение полномочий поселений по формированию, исполнению бюджета поселения и контролю за исполнением данного бюджета, в соответствии с заключенными соглашениями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0110480040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0,5</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0110480040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0,5</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0110480040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0,5</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val="en-US"/>
              </w:rPr>
            </w:pPr>
            <w:r w:rsidRPr="00F05438">
              <w:rPr>
                <w:rFonts w:ascii="Arial" w:eastAsia="Times New Roman" w:hAnsi="Arial" w:cs="Arial"/>
                <w:sz w:val="16"/>
                <w:szCs w:val="16"/>
                <w:lang w:val="en-US"/>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06</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0110480040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540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0,5</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Иные межбюджетные трансферты на исполнение части полномочий, определенных частями 5 и 8 ст.99ФЗ от 05.04.2013 №44ФЗ "О контрактной системе в сфере закупок товаров,работ,услуг для обеспечения</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0110480140</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0110480140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0110480140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val="en-US"/>
              </w:rPr>
            </w:pPr>
            <w:r w:rsidRPr="00F05438">
              <w:rPr>
                <w:rFonts w:ascii="Arial" w:eastAsia="Times New Roman" w:hAnsi="Arial" w:cs="Arial"/>
                <w:sz w:val="16"/>
                <w:szCs w:val="16"/>
                <w:lang w:val="en-US"/>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06</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0110480140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540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0,1</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Резервные фонды</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11</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9900000000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Резервные фонды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9910000000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Резервный фонд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9910020520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Иные бюджетные ассигнования</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9910020520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Резервные средства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9910020520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870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val="en-US"/>
              </w:rPr>
            </w:pPr>
            <w:r w:rsidRPr="00F05438">
              <w:rPr>
                <w:rFonts w:ascii="Arial" w:eastAsia="Times New Roman" w:hAnsi="Arial" w:cs="Arial"/>
                <w:sz w:val="16"/>
                <w:szCs w:val="16"/>
                <w:lang w:val="en-US"/>
              </w:rPr>
              <w:t>Резервные средства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9910020520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870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1,0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Другие общегосударственные вопросы</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13</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15,0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 xml:space="preserve">Основное мероприятие "Обеспечение управления муниципальной собственностью администрации Кирилловского сельсовета </w:t>
            </w:r>
            <w:r w:rsidRPr="00F05438">
              <w:rPr>
                <w:rFonts w:ascii="Arial" w:eastAsia="Times New Roman" w:hAnsi="Arial" w:cs="Arial"/>
                <w:b/>
                <w:bCs/>
                <w:i/>
                <w:iCs/>
                <w:sz w:val="16"/>
                <w:szCs w:val="16"/>
              </w:rPr>
              <w:lastRenderedPageBreak/>
              <w:t>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lastRenderedPageBreak/>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0110200000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lastRenderedPageBreak/>
              <w:t>Оценка недвижимости, признание прав и регулирование отношений по муниципальной собственности поселения</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0110220410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0110220410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0110220410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0110220410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НАЦИОНАЛЬНАЯ ОБОРОНА</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02</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91,1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Мобилизационная и вневойсковая подготовка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Подпрограмма "Исполнение отдельных государственных полномочий в соответствии с федеральным и региональным законодательством"</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0150000000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Основное мероприятие "Исполнение отдельных государственных полномочий"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0150100000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Осуществление первичного воинского учета на территориях, где отсутствуют военные комиссариаты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0150151180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0150151180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91,5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0150151180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91,5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0150151180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69,5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70,3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73,0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0150151180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21,0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21,2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22,0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02</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0150151180</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0150151180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0150151180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0,6</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НАЦИОНАЛЬНАЯ БЕЗОПАСНОСТЬ И ПРАВООХРАНИТЕЛЬНАЯ ДЕЯТЕЛЬНОСТЬ</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822,9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330,7</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451,3</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Защита населения и территории от чрезвычайных ситуаций природного и техногенного характера, пожарная безопасность</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822,7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330,6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451,1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822,7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330,6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451,1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Подпрограмма "Обеспечение защиты населения и территорий от чрезвычайных ситуаций, пожарной безопасности в Кирилловском сельсовете"</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0120000000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822,7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330,6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451,1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Основное мероприятие "Защита населения и территории от чрезвычайных ситуаций природного и техногенного характера, гражданская оборона"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0120100000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822,7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330,6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451,1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Расходы на обеспечение деятельности (оказание услуг) муниципальной пожарной охраны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0120105090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822,7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330,6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451,1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0120105090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812,2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330,0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450,5</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Расходы на выплаты персоналу казенных учреждений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0120105090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812,2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330,0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450,5</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val="en-US"/>
              </w:rPr>
            </w:pPr>
            <w:r w:rsidRPr="00F05438">
              <w:rPr>
                <w:rFonts w:ascii="Arial" w:eastAsia="Times New Roman" w:hAnsi="Arial" w:cs="Arial"/>
                <w:sz w:val="16"/>
                <w:szCs w:val="16"/>
                <w:lang w:val="en-US"/>
              </w:rPr>
              <w:t>Фонд оплаты труда учреждений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10</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0120105090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626,8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253,4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346,0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10</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0120105090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185,4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76,5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104,5</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0120105090</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10,5</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0120105090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10</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0120105090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10,5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0,6</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Другие вопросы в области национальной безопасности и правоохранительной деятельности</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14</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9900000000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Народная дружина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9960000000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Иные межбюджетные трансферты для обеспечения деятельности народной дружины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9960080130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9960080130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9960080130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val="en-US"/>
              </w:rPr>
            </w:pPr>
            <w:r w:rsidRPr="00F05438">
              <w:rPr>
                <w:rFonts w:ascii="Arial" w:eastAsia="Times New Roman" w:hAnsi="Arial" w:cs="Arial"/>
                <w:sz w:val="16"/>
                <w:szCs w:val="16"/>
                <w:lang w:val="en-US"/>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14</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9960080130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540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0,1</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НАЦИОНАЛЬНАЯ ЭКОНОМИКА</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1 296,2</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783,3</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836,0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Дорожное хозяйство (дорожные фонды)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09</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1 295,8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782,9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835,6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09</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1 295,8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782,9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835,6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Подпрограмма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09</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0130000000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1 295,8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782,9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835,6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Основное мероприятие "Приведение транспортно-эксплуатационных показателей автомобильных дорог общего пользования местного значения в соответствие с нормативными требованиями"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09</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0130100000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1 295,8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782,9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835,6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Содержание автомобильных дорог и искусственных сооружений на них</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09</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0130146010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444,2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272,9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325,6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09</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0130146010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444,2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272,9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325,6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09</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0130146010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444,2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272,9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325,6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09</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0130146010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444,2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272,9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325,6</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Ремонт автомобильных дорог и искусственных сооружений на них</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09</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0130146030</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851,7</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510,0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510,0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09</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0130146030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851,7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510,0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09</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0130146030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851,7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510,0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09</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0130146030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851,7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510,0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510,0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Другие вопросы в области национальной экономики</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12</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12</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12</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Основное мероприятие "Обеспечение управления муниципальной собственностью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12</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0110200000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Исполнение передаваемых полномочий Земетчинского района Пензенской области в области градостроительной деятельности в соответствии с заключенным соглашением о передаче полномочий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12</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0110280080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lastRenderedPageBreak/>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12</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0110280080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12</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0110280080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0,4</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12</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0110280080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0,4</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ЖИЛИЩНО-КОММУНАЛЬНОЕ ХОЗЯЙСТВО</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05</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32,0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Благоустройство</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Подпрограмма "Комплексное развитие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0170000000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Основное мероприятие "Благоустройство сельских территорий"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0170100000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Мероприятия по благоустройству сельских территорий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01701L5765</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01701L5765</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01701L5765</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01701L5765</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0,0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КУЛЬТУРА, КИНЕМАТОГРАФИЯ</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08</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Культура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08</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08</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Подпрограмма "Обеспечение услугами организаций культуры на территории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08</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0160000000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Основное мероприятие "Финансовое обеспечение полномочий,переданных органам местного самоуправления Земетчинского района"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08</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0160200000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Иные межбюджетные трансферты на создание условий для досуга и обеспечения жителей поселения услугами организаций культуры, в соответствии с заключенными соглашениями о передаче полномочий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08</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0160280050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08</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0160280050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08</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0160280050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92,9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val="en-US"/>
              </w:rPr>
            </w:pPr>
            <w:r w:rsidRPr="00F05438">
              <w:rPr>
                <w:rFonts w:ascii="Arial" w:eastAsia="Times New Roman" w:hAnsi="Arial" w:cs="Arial"/>
                <w:sz w:val="16"/>
                <w:szCs w:val="16"/>
                <w:lang w:val="en-US"/>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08</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0160280050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540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92,9</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СОЦИАЛЬНАЯ ПОЛИТИКА</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43,9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44,3</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45,9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Пенсионное обеспечение</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40,9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9900000000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40,9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Компенсационные и иные социальные выплаты гражданам в соответствии с решениями Комитета местного самоуправления Кирилловского сельсовета Земетчинского района Пензенской области, за счёт средств бюджета муниципального образования «Кирилловский сельсовет Земетчиснкого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9920000000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40,9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Доплаты к пенсиям муниципальных служащих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9920021220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40,9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9920021220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40,9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Публичные нормативные социальные выплаты гражданам</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9920021220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40,9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Иные пенсии, социальные доплаты к пенсиям</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9920021220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312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40,9</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Социальное обеспечение населения</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lastRenderedPageBreak/>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Подпрограмма "Социальная поддержка граждан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0140000000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Основное мероприятие "Социальная поддержка граждан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0140100000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val="en-US"/>
              </w:rPr>
            </w:pPr>
            <w:r w:rsidRPr="00F05438">
              <w:rPr>
                <w:rFonts w:ascii="Arial" w:eastAsia="Times New Roman" w:hAnsi="Arial" w:cs="Arial"/>
                <w:b/>
                <w:bCs/>
                <w:i/>
                <w:iCs/>
                <w:sz w:val="16"/>
                <w:szCs w:val="16"/>
              </w:rPr>
              <w:t xml:space="preserve">Расходы на чествование ветеранов Великой Отечественной войны к празднованию </w:t>
            </w:r>
            <w:r w:rsidRPr="00F05438">
              <w:rPr>
                <w:rFonts w:ascii="Arial" w:eastAsia="Times New Roman" w:hAnsi="Arial" w:cs="Arial"/>
                <w:b/>
                <w:bCs/>
                <w:i/>
                <w:iCs/>
                <w:sz w:val="16"/>
                <w:szCs w:val="16"/>
                <w:lang w:val="en-US"/>
              </w:rPr>
              <w:t>"Дня Победы 1941-1945 г.г."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0140123120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0140123120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rPr>
            </w:pPr>
            <w:r w:rsidRPr="00F05438">
              <w:rPr>
                <w:rFonts w:ascii="Arial" w:eastAsia="Times New Roman" w:hAnsi="Arial" w:cs="Arial"/>
                <w:b/>
                <w:bCs/>
                <w:i/>
                <w:iCs/>
                <w:sz w:val="16"/>
                <w:szCs w:val="16"/>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0140123120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val="en-US"/>
              </w:rPr>
            </w:pPr>
            <w:r w:rsidRPr="00F05438">
              <w:rPr>
                <w:rFonts w:ascii="Arial" w:eastAsia="Times New Roman" w:hAnsi="Arial" w:cs="Arial"/>
                <w:b/>
                <w:bCs/>
                <w:i/>
                <w:iCs/>
                <w:sz w:val="16"/>
                <w:szCs w:val="16"/>
                <w:lang w:val="en-US"/>
              </w:rPr>
              <w:t>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rPr>
            </w:pPr>
            <w:r w:rsidRPr="00F05438">
              <w:rPr>
                <w:rFonts w:ascii="Arial" w:eastAsia="Times New Roman" w:hAnsi="Arial" w:cs="Arial"/>
                <w:sz w:val="16"/>
                <w:szCs w:val="16"/>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03</w:t>
            </w:r>
          </w:p>
        </w:tc>
        <w:tc>
          <w:tcPr>
            <w:tcW w:w="2180" w:type="dxa"/>
            <w:gridSpan w:val="3"/>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0140123120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val="en-US"/>
              </w:rPr>
            </w:pPr>
            <w:r w:rsidRPr="00F05438">
              <w:rPr>
                <w:rFonts w:ascii="Arial" w:eastAsia="Times New Roman" w:hAnsi="Arial" w:cs="Arial"/>
                <w:sz w:val="16"/>
                <w:szCs w:val="16"/>
                <w:lang w:val="en-US"/>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val="en-US"/>
              </w:rPr>
            </w:pPr>
            <w:r w:rsidRPr="00F05438">
              <w:rPr>
                <w:rFonts w:ascii="Arial" w:eastAsia="Times New Roman" w:hAnsi="Arial" w:cs="Arial"/>
                <w:sz w:val="16"/>
                <w:szCs w:val="16"/>
                <w:lang w:val="en-US"/>
              </w:rPr>
              <w:t>5,0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b/>
                <w:bCs/>
                <w:sz w:val="16"/>
                <w:szCs w:val="16"/>
                <w:lang w:val="en-US"/>
              </w:rPr>
            </w:pPr>
            <w:r w:rsidRPr="00F05438">
              <w:rPr>
                <w:rFonts w:ascii="Arial" w:eastAsia="Times New Roman" w:hAnsi="Arial" w:cs="Arial"/>
                <w:b/>
                <w:bCs/>
                <w:sz w:val="16"/>
                <w:szCs w:val="16"/>
                <w:lang w:val="en-US"/>
              </w:rPr>
              <w:t>ВСЕГО:</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 </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 </w:t>
            </w:r>
          </w:p>
        </w:tc>
        <w:tc>
          <w:tcPr>
            <w:tcW w:w="2180" w:type="dxa"/>
            <w:gridSpan w:val="3"/>
            <w:tcBorders>
              <w:top w:val="single" w:sz="4" w:space="0" w:color="auto"/>
              <w:left w:val="nil"/>
              <w:bottom w:val="single" w:sz="4" w:space="0" w:color="auto"/>
              <w:right w:val="single" w:sz="4" w:space="0" w:color="auto"/>
            </w:tcBorders>
            <w:shd w:val="clear" w:color="auto" w:fill="auto"/>
            <w:noWrap/>
            <w:vAlign w:val="bottom"/>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F05438" w:rsidRPr="00F05438" w:rsidRDefault="00F05438" w:rsidP="00F05438">
            <w:pPr>
              <w:spacing w:after="0" w:line="240" w:lineRule="auto"/>
              <w:jc w:val="center"/>
              <w:rPr>
                <w:rFonts w:ascii="Arial" w:eastAsia="Times New Roman" w:hAnsi="Arial" w:cs="Arial"/>
                <w:b/>
                <w:bCs/>
                <w:sz w:val="16"/>
                <w:szCs w:val="16"/>
                <w:lang w:val="en-US"/>
              </w:rPr>
            </w:pPr>
            <w:r w:rsidRPr="00F05438">
              <w:rPr>
                <w:rFonts w:ascii="Arial" w:eastAsia="Times New Roman" w:hAnsi="Arial" w:cs="Arial"/>
                <w:b/>
                <w:bCs/>
                <w:sz w:val="16"/>
                <w:szCs w:val="16"/>
                <w:lang w:val="en-US"/>
              </w:rPr>
              <w:t> </w:t>
            </w:r>
          </w:p>
        </w:tc>
        <w:tc>
          <w:tcPr>
            <w:tcW w:w="1660" w:type="dxa"/>
            <w:gridSpan w:val="2"/>
            <w:tcBorders>
              <w:top w:val="single" w:sz="4" w:space="0" w:color="auto"/>
              <w:left w:val="nil"/>
              <w:bottom w:val="single" w:sz="4" w:space="0" w:color="auto"/>
              <w:right w:val="single" w:sz="4" w:space="0" w:color="auto"/>
            </w:tcBorders>
            <w:shd w:val="clear" w:color="auto" w:fill="auto"/>
            <w:vAlign w:val="bottom"/>
            <w:hideMark/>
          </w:tcPr>
          <w:p w:rsidR="00F05438" w:rsidRPr="00F05438" w:rsidRDefault="00F05438" w:rsidP="00F05438">
            <w:pPr>
              <w:spacing w:after="0" w:line="240" w:lineRule="auto"/>
              <w:jc w:val="right"/>
              <w:rPr>
                <w:rFonts w:ascii="Arial" w:eastAsia="Times New Roman" w:hAnsi="Arial" w:cs="Arial"/>
                <w:b/>
                <w:bCs/>
                <w:sz w:val="16"/>
                <w:szCs w:val="16"/>
                <w:lang w:val="en-US"/>
              </w:rPr>
            </w:pPr>
            <w:r w:rsidRPr="00F05438">
              <w:rPr>
                <w:rFonts w:ascii="Arial" w:eastAsia="Times New Roman" w:hAnsi="Arial" w:cs="Arial"/>
                <w:b/>
                <w:bCs/>
                <w:sz w:val="16"/>
                <w:szCs w:val="16"/>
                <w:lang w:val="en-US"/>
              </w:rPr>
              <w:t>4 769,4</w:t>
            </w:r>
          </w:p>
        </w:tc>
        <w:tc>
          <w:tcPr>
            <w:tcW w:w="1660" w:type="dxa"/>
            <w:gridSpan w:val="2"/>
            <w:tcBorders>
              <w:top w:val="single" w:sz="4" w:space="0" w:color="auto"/>
              <w:left w:val="nil"/>
              <w:bottom w:val="single" w:sz="4" w:space="0" w:color="auto"/>
              <w:right w:val="single" w:sz="4" w:space="0" w:color="auto"/>
            </w:tcBorders>
            <w:shd w:val="clear" w:color="auto" w:fill="auto"/>
            <w:vAlign w:val="bottom"/>
            <w:hideMark/>
          </w:tcPr>
          <w:p w:rsidR="00F05438" w:rsidRPr="00F05438" w:rsidRDefault="00F05438" w:rsidP="00F05438">
            <w:pPr>
              <w:spacing w:after="0" w:line="240" w:lineRule="auto"/>
              <w:jc w:val="right"/>
              <w:rPr>
                <w:rFonts w:ascii="Arial" w:eastAsia="Times New Roman" w:hAnsi="Arial" w:cs="Arial"/>
                <w:b/>
                <w:bCs/>
                <w:sz w:val="16"/>
                <w:szCs w:val="16"/>
                <w:lang w:val="en-US"/>
              </w:rPr>
            </w:pPr>
            <w:r w:rsidRPr="00F05438">
              <w:rPr>
                <w:rFonts w:ascii="Arial" w:eastAsia="Times New Roman" w:hAnsi="Arial" w:cs="Arial"/>
                <w:b/>
                <w:bCs/>
                <w:sz w:val="16"/>
                <w:szCs w:val="16"/>
                <w:lang w:val="en-US"/>
              </w:rPr>
              <w:t>3 489,8</w:t>
            </w:r>
          </w:p>
        </w:tc>
        <w:tc>
          <w:tcPr>
            <w:tcW w:w="1660" w:type="dxa"/>
            <w:gridSpan w:val="2"/>
            <w:tcBorders>
              <w:top w:val="single" w:sz="4" w:space="0" w:color="auto"/>
              <w:left w:val="nil"/>
              <w:bottom w:val="single" w:sz="4" w:space="0" w:color="auto"/>
              <w:right w:val="single" w:sz="4" w:space="0" w:color="auto"/>
            </w:tcBorders>
            <w:shd w:val="clear" w:color="auto" w:fill="auto"/>
            <w:vAlign w:val="bottom"/>
            <w:hideMark/>
          </w:tcPr>
          <w:p w:rsidR="00F05438" w:rsidRPr="00F05438" w:rsidRDefault="00F05438" w:rsidP="00F05438">
            <w:pPr>
              <w:spacing w:after="0" w:line="240" w:lineRule="auto"/>
              <w:jc w:val="right"/>
              <w:rPr>
                <w:rFonts w:ascii="Arial" w:eastAsia="Times New Roman" w:hAnsi="Arial" w:cs="Arial"/>
                <w:b/>
                <w:bCs/>
                <w:sz w:val="16"/>
                <w:szCs w:val="16"/>
                <w:lang w:val="en-US"/>
              </w:rPr>
            </w:pPr>
            <w:r w:rsidRPr="00F05438">
              <w:rPr>
                <w:rFonts w:ascii="Arial" w:eastAsia="Times New Roman" w:hAnsi="Arial" w:cs="Arial"/>
                <w:b/>
                <w:bCs/>
                <w:sz w:val="16"/>
                <w:szCs w:val="16"/>
                <w:lang w:val="en-US"/>
              </w:rPr>
              <w:t>3 819,0</w:t>
            </w:r>
          </w:p>
        </w:tc>
      </w:tr>
      <w:tr w:rsidR="00F05438" w:rsidRPr="00F05438" w:rsidTr="001D20A6">
        <w:trPr>
          <w:trHeight w:val="255"/>
        </w:trPr>
        <w:tc>
          <w:tcPr>
            <w:tcW w:w="4280" w:type="dxa"/>
            <w:tcBorders>
              <w:top w:val="nil"/>
              <w:left w:val="nil"/>
              <w:bottom w:val="single" w:sz="4" w:space="0" w:color="auto"/>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 </w:t>
            </w:r>
          </w:p>
        </w:tc>
        <w:tc>
          <w:tcPr>
            <w:tcW w:w="1120" w:type="dxa"/>
            <w:tcBorders>
              <w:top w:val="nil"/>
              <w:left w:val="nil"/>
              <w:bottom w:val="single" w:sz="4" w:space="0" w:color="auto"/>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color w:val="0000FF"/>
                <w:sz w:val="16"/>
                <w:szCs w:val="16"/>
                <w:lang w:eastAsia="ru-RU"/>
              </w:rPr>
            </w:pPr>
            <w:r w:rsidRPr="00F05438">
              <w:rPr>
                <w:rFonts w:ascii="Arial CYR" w:eastAsia="Times New Roman" w:hAnsi="Arial CYR" w:cs="Arial CYR"/>
                <w:color w:val="0000FF"/>
                <w:sz w:val="16"/>
                <w:szCs w:val="16"/>
                <w:lang w:eastAsia="ru-RU"/>
              </w:rPr>
              <w:t> </w:t>
            </w: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218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4980" w:type="dxa"/>
            <w:gridSpan w:val="6"/>
            <w:vMerge w:val="restart"/>
            <w:tcBorders>
              <w:top w:val="nil"/>
              <w:left w:val="nil"/>
              <w:bottom w:val="nil"/>
              <w:right w:val="nil"/>
            </w:tcBorders>
            <w:shd w:val="clear" w:color="auto" w:fill="auto"/>
            <w:vAlign w:val="bottom"/>
            <w:hideMark/>
          </w:tcPr>
          <w:p w:rsidR="00F05438" w:rsidRPr="00F05438" w:rsidRDefault="00F05438" w:rsidP="00F05438">
            <w:pPr>
              <w:spacing w:after="0" w:line="240" w:lineRule="auto"/>
              <w:rPr>
                <w:rFonts w:ascii="Arial" w:eastAsia="Times New Roman" w:hAnsi="Arial" w:cs="Arial"/>
                <w:sz w:val="20"/>
                <w:szCs w:val="20"/>
                <w:lang w:eastAsia="ru-RU"/>
              </w:rPr>
            </w:pPr>
            <w:r w:rsidRPr="00F05438">
              <w:rPr>
                <w:rFonts w:ascii="Arial" w:eastAsia="Times New Roman" w:hAnsi="Arial" w:cs="Arial"/>
                <w:sz w:val="20"/>
                <w:szCs w:val="20"/>
                <w:lang w:eastAsia="ru-RU"/>
              </w:rPr>
              <w:t>Приложение 7 к решению Комитета местного самоуправления Кирилловского сельсовета Земетчинского района Пензенской области "О бюджете муниципального образования "Кирилловский сельсовет Земетчинского района Пензенской области"" на 2021 год и плановый 2022 и 2023 годов №2-34/6 от 01.02.2021г.</w:t>
            </w:r>
          </w:p>
        </w:tc>
      </w:tr>
      <w:tr w:rsidR="00F05438" w:rsidRPr="00F05438" w:rsidTr="001D20A6">
        <w:trPr>
          <w:trHeight w:val="255"/>
        </w:trPr>
        <w:tc>
          <w:tcPr>
            <w:tcW w:w="428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b/>
                <w:bCs/>
                <w:sz w:val="16"/>
                <w:szCs w:val="16"/>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color w:val="0000FF"/>
                <w:sz w:val="16"/>
                <w:szCs w:val="16"/>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218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4980" w:type="dxa"/>
            <w:gridSpan w:val="6"/>
            <w:vMerge/>
            <w:tcBorders>
              <w:top w:val="nil"/>
              <w:left w:val="nil"/>
              <w:bottom w:val="nil"/>
              <w:right w:val="nil"/>
            </w:tcBorders>
            <w:vAlign w:val="center"/>
            <w:hideMark/>
          </w:tcPr>
          <w:p w:rsidR="00F05438" w:rsidRPr="00F05438" w:rsidRDefault="00F05438" w:rsidP="00F05438">
            <w:pPr>
              <w:spacing w:after="0" w:line="240" w:lineRule="auto"/>
              <w:rPr>
                <w:rFonts w:ascii="Arial" w:eastAsia="Times New Roman" w:hAnsi="Arial" w:cs="Arial"/>
                <w:sz w:val="20"/>
                <w:szCs w:val="20"/>
                <w:lang w:eastAsia="ru-RU"/>
              </w:rPr>
            </w:pPr>
          </w:p>
        </w:tc>
      </w:tr>
      <w:tr w:rsidR="00F05438" w:rsidRPr="00F05438" w:rsidTr="001D20A6">
        <w:trPr>
          <w:trHeight w:val="255"/>
        </w:trPr>
        <w:tc>
          <w:tcPr>
            <w:tcW w:w="428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b/>
                <w:bCs/>
                <w:sz w:val="16"/>
                <w:szCs w:val="16"/>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color w:val="0000FF"/>
                <w:sz w:val="16"/>
                <w:szCs w:val="16"/>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218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4980" w:type="dxa"/>
            <w:gridSpan w:val="6"/>
            <w:vMerge/>
            <w:tcBorders>
              <w:top w:val="nil"/>
              <w:left w:val="nil"/>
              <w:bottom w:val="nil"/>
              <w:right w:val="nil"/>
            </w:tcBorders>
            <w:vAlign w:val="center"/>
            <w:hideMark/>
          </w:tcPr>
          <w:p w:rsidR="00F05438" w:rsidRPr="00F05438" w:rsidRDefault="00F05438" w:rsidP="00F05438">
            <w:pPr>
              <w:spacing w:after="0" w:line="240" w:lineRule="auto"/>
              <w:rPr>
                <w:rFonts w:ascii="Arial" w:eastAsia="Times New Roman" w:hAnsi="Arial" w:cs="Arial"/>
                <w:sz w:val="20"/>
                <w:szCs w:val="20"/>
                <w:lang w:eastAsia="ru-RU"/>
              </w:rPr>
            </w:pPr>
          </w:p>
        </w:tc>
      </w:tr>
      <w:tr w:rsidR="00F05438" w:rsidRPr="00F05438" w:rsidTr="001D20A6">
        <w:trPr>
          <w:trHeight w:val="255"/>
        </w:trPr>
        <w:tc>
          <w:tcPr>
            <w:tcW w:w="428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b/>
                <w:bCs/>
                <w:sz w:val="16"/>
                <w:szCs w:val="16"/>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color w:val="0000FF"/>
                <w:sz w:val="16"/>
                <w:szCs w:val="16"/>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218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4980" w:type="dxa"/>
            <w:gridSpan w:val="6"/>
            <w:vMerge/>
            <w:tcBorders>
              <w:top w:val="nil"/>
              <w:left w:val="nil"/>
              <w:bottom w:val="nil"/>
              <w:right w:val="nil"/>
            </w:tcBorders>
            <w:vAlign w:val="center"/>
            <w:hideMark/>
          </w:tcPr>
          <w:p w:rsidR="00F05438" w:rsidRPr="00F05438" w:rsidRDefault="00F05438" w:rsidP="00F05438">
            <w:pPr>
              <w:spacing w:after="0" w:line="240" w:lineRule="auto"/>
              <w:rPr>
                <w:rFonts w:ascii="Arial" w:eastAsia="Times New Roman" w:hAnsi="Arial" w:cs="Arial"/>
                <w:sz w:val="20"/>
                <w:szCs w:val="20"/>
                <w:lang w:eastAsia="ru-RU"/>
              </w:rPr>
            </w:pPr>
          </w:p>
        </w:tc>
      </w:tr>
      <w:tr w:rsidR="00F05438" w:rsidRPr="00F05438" w:rsidTr="001D20A6">
        <w:trPr>
          <w:trHeight w:val="255"/>
        </w:trPr>
        <w:tc>
          <w:tcPr>
            <w:tcW w:w="428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sz w:val="16"/>
                <w:szCs w:val="16"/>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sz w:val="18"/>
                <w:szCs w:val="18"/>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sz w:val="18"/>
                <w:szCs w:val="18"/>
                <w:lang w:eastAsia="ru-RU"/>
              </w:rPr>
            </w:pPr>
          </w:p>
        </w:tc>
        <w:tc>
          <w:tcPr>
            <w:tcW w:w="218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sz w:val="18"/>
                <w:szCs w:val="18"/>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sz w:val="18"/>
                <w:szCs w:val="18"/>
                <w:lang w:eastAsia="ru-RU"/>
              </w:rPr>
            </w:pPr>
          </w:p>
        </w:tc>
        <w:tc>
          <w:tcPr>
            <w:tcW w:w="4980" w:type="dxa"/>
            <w:gridSpan w:val="6"/>
            <w:vMerge/>
            <w:tcBorders>
              <w:top w:val="nil"/>
              <w:left w:val="nil"/>
              <w:bottom w:val="nil"/>
              <w:right w:val="nil"/>
            </w:tcBorders>
            <w:vAlign w:val="center"/>
            <w:hideMark/>
          </w:tcPr>
          <w:p w:rsidR="00F05438" w:rsidRPr="00F05438" w:rsidRDefault="00F05438" w:rsidP="00F05438">
            <w:pPr>
              <w:spacing w:after="0" w:line="240" w:lineRule="auto"/>
              <w:rPr>
                <w:rFonts w:ascii="Arial" w:eastAsia="Times New Roman" w:hAnsi="Arial" w:cs="Arial"/>
                <w:sz w:val="20"/>
                <w:szCs w:val="20"/>
                <w:lang w:eastAsia="ru-RU"/>
              </w:rPr>
            </w:pPr>
          </w:p>
        </w:tc>
      </w:tr>
      <w:tr w:rsidR="00F05438" w:rsidRPr="00F05438" w:rsidTr="001D20A6">
        <w:trPr>
          <w:trHeight w:val="255"/>
        </w:trPr>
        <w:tc>
          <w:tcPr>
            <w:tcW w:w="428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218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4980" w:type="dxa"/>
            <w:gridSpan w:val="6"/>
            <w:vMerge/>
            <w:tcBorders>
              <w:top w:val="nil"/>
              <w:left w:val="nil"/>
              <w:bottom w:val="nil"/>
              <w:right w:val="nil"/>
            </w:tcBorders>
            <w:vAlign w:val="center"/>
            <w:hideMark/>
          </w:tcPr>
          <w:p w:rsidR="00F05438" w:rsidRPr="00F05438" w:rsidRDefault="00F05438" w:rsidP="00F05438">
            <w:pPr>
              <w:spacing w:after="0" w:line="240" w:lineRule="auto"/>
              <w:rPr>
                <w:rFonts w:ascii="Arial" w:eastAsia="Times New Roman" w:hAnsi="Arial" w:cs="Arial"/>
                <w:sz w:val="20"/>
                <w:szCs w:val="20"/>
                <w:lang w:eastAsia="ru-RU"/>
              </w:rPr>
            </w:pPr>
          </w:p>
        </w:tc>
      </w:tr>
      <w:tr w:rsidR="00F05438" w:rsidRPr="00F05438" w:rsidTr="001D20A6">
        <w:trPr>
          <w:trHeight w:val="255"/>
        </w:trPr>
        <w:tc>
          <w:tcPr>
            <w:tcW w:w="428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218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4980" w:type="dxa"/>
            <w:gridSpan w:val="6"/>
            <w:vMerge/>
            <w:tcBorders>
              <w:top w:val="nil"/>
              <w:left w:val="nil"/>
              <w:bottom w:val="nil"/>
              <w:right w:val="nil"/>
            </w:tcBorders>
            <w:vAlign w:val="center"/>
            <w:hideMark/>
          </w:tcPr>
          <w:p w:rsidR="00F05438" w:rsidRPr="00F05438" w:rsidRDefault="00F05438" w:rsidP="00F05438">
            <w:pPr>
              <w:spacing w:after="0" w:line="240" w:lineRule="auto"/>
              <w:rPr>
                <w:rFonts w:ascii="Arial" w:eastAsia="Times New Roman" w:hAnsi="Arial" w:cs="Arial"/>
                <w:sz w:val="20"/>
                <w:szCs w:val="20"/>
                <w:lang w:eastAsia="ru-RU"/>
              </w:rPr>
            </w:pPr>
          </w:p>
        </w:tc>
      </w:tr>
      <w:tr w:rsidR="00F05438" w:rsidRPr="00F05438" w:rsidTr="001D20A6">
        <w:trPr>
          <w:trHeight w:val="368"/>
        </w:trPr>
        <w:tc>
          <w:tcPr>
            <w:tcW w:w="15920" w:type="dxa"/>
            <w:gridSpan w:val="15"/>
            <w:tcBorders>
              <w:top w:val="nil"/>
              <w:left w:val="nil"/>
              <w:bottom w:val="nil"/>
              <w:right w:val="nil"/>
            </w:tcBorders>
            <w:shd w:val="clear" w:color="auto" w:fill="auto"/>
            <w:noWrap/>
            <w:vAlign w:val="center"/>
            <w:hideMark/>
          </w:tcPr>
          <w:p w:rsidR="00F05438" w:rsidRPr="00F05438" w:rsidRDefault="00F05438" w:rsidP="00F05438">
            <w:pPr>
              <w:spacing w:after="0" w:line="240" w:lineRule="auto"/>
              <w:jc w:val="center"/>
              <w:rPr>
                <w:rFonts w:ascii="Arial CYR" w:eastAsia="Times New Roman" w:hAnsi="Arial CYR" w:cs="Arial CYR"/>
                <w:b/>
                <w:bCs/>
                <w:sz w:val="24"/>
                <w:szCs w:val="24"/>
                <w:lang w:eastAsia="ru-RU"/>
              </w:rPr>
            </w:pPr>
          </w:p>
        </w:tc>
      </w:tr>
      <w:tr w:rsidR="00F05438" w:rsidRPr="00F05438" w:rsidTr="001D20A6">
        <w:trPr>
          <w:trHeight w:val="255"/>
        </w:trPr>
        <w:tc>
          <w:tcPr>
            <w:tcW w:w="15920" w:type="dxa"/>
            <w:gridSpan w:val="15"/>
            <w:vMerge w:val="restart"/>
            <w:tcBorders>
              <w:top w:val="nil"/>
              <w:left w:val="nil"/>
              <w:bottom w:val="nil"/>
              <w:right w:val="nil"/>
            </w:tcBorders>
            <w:shd w:val="clear" w:color="auto" w:fill="auto"/>
            <w:vAlign w:val="bottom"/>
            <w:hideMark/>
          </w:tcPr>
          <w:p w:rsidR="00F05438" w:rsidRPr="00F05438" w:rsidRDefault="00F05438" w:rsidP="00F05438">
            <w:pPr>
              <w:spacing w:after="0" w:line="240" w:lineRule="auto"/>
              <w:rPr>
                <w:rFonts w:ascii="Arial" w:eastAsia="Times New Roman" w:hAnsi="Arial" w:cs="Arial"/>
                <w:b/>
                <w:bCs/>
                <w:sz w:val="20"/>
                <w:szCs w:val="20"/>
                <w:lang w:eastAsia="ru-RU"/>
              </w:rPr>
            </w:pPr>
            <w:r w:rsidRPr="00F05438">
              <w:rPr>
                <w:rFonts w:ascii="Arial" w:eastAsia="Times New Roman" w:hAnsi="Arial" w:cs="Arial"/>
                <w:b/>
                <w:bCs/>
                <w:sz w:val="20"/>
                <w:szCs w:val="20"/>
                <w:lang w:eastAsia="ru-RU"/>
              </w:rPr>
              <w:t>Ведомственная структура расходов бюджета муниципального образования "Кирилловский сельсовет Земетчинского района Пензенской области" на 2021 год и плановый период 2022 и 2023 годов.</w:t>
            </w:r>
          </w:p>
        </w:tc>
      </w:tr>
      <w:tr w:rsidR="00F05438" w:rsidRPr="00F05438" w:rsidTr="001D20A6">
        <w:trPr>
          <w:trHeight w:val="255"/>
        </w:trPr>
        <w:tc>
          <w:tcPr>
            <w:tcW w:w="15920" w:type="dxa"/>
            <w:gridSpan w:val="15"/>
            <w:vMerge/>
            <w:tcBorders>
              <w:top w:val="nil"/>
              <w:left w:val="nil"/>
              <w:bottom w:val="nil"/>
              <w:right w:val="nil"/>
            </w:tcBorders>
            <w:vAlign w:val="center"/>
            <w:hideMark/>
          </w:tcPr>
          <w:p w:rsidR="00F05438" w:rsidRPr="00F05438" w:rsidRDefault="00F05438" w:rsidP="00F05438">
            <w:pPr>
              <w:spacing w:after="0" w:line="240" w:lineRule="auto"/>
              <w:rPr>
                <w:rFonts w:ascii="Arial" w:eastAsia="Times New Roman" w:hAnsi="Arial" w:cs="Arial"/>
                <w:b/>
                <w:bCs/>
                <w:sz w:val="20"/>
                <w:szCs w:val="20"/>
                <w:lang w:eastAsia="ru-RU"/>
              </w:rPr>
            </w:pPr>
          </w:p>
        </w:tc>
      </w:tr>
      <w:tr w:rsidR="00F05438" w:rsidRPr="00F05438" w:rsidTr="001D20A6">
        <w:trPr>
          <w:trHeight w:val="270"/>
        </w:trPr>
        <w:tc>
          <w:tcPr>
            <w:tcW w:w="15920" w:type="dxa"/>
            <w:gridSpan w:val="15"/>
            <w:vMerge/>
            <w:tcBorders>
              <w:top w:val="nil"/>
              <w:left w:val="nil"/>
              <w:bottom w:val="nil"/>
              <w:right w:val="nil"/>
            </w:tcBorders>
            <w:vAlign w:val="center"/>
            <w:hideMark/>
          </w:tcPr>
          <w:p w:rsidR="00F05438" w:rsidRPr="00F05438" w:rsidRDefault="00F05438" w:rsidP="00F05438">
            <w:pPr>
              <w:spacing w:after="0" w:line="240" w:lineRule="auto"/>
              <w:rPr>
                <w:rFonts w:ascii="Arial" w:eastAsia="Times New Roman" w:hAnsi="Arial" w:cs="Arial"/>
                <w:b/>
                <w:bCs/>
                <w:sz w:val="20"/>
                <w:szCs w:val="20"/>
                <w:lang w:eastAsia="ru-RU"/>
              </w:rPr>
            </w:pPr>
          </w:p>
        </w:tc>
      </w:tr>
      <w:tr w:rsidR="00F05438" w:rsidRPr="00F05438" w:rsidTr="001D20A6">
        <w:trPr>
          <w:trHeight w:val="255"/>
        </w:trPr>
        <w:tc>
          <w:tcPr>
            <w:tcW w:w="15920" w:type="dxa"/>
            <w:gridSpan w:val="15"/>
            <w:vMerge/>
            <w:tcBorders>
              <w:top w:val="nil"/>
              <w:left w:val="nil"/>
              <w:bottom w:val="nil"/>
              <w:right w:val="nil"/>
            </w:tcBorders>
            <w:vAlign w:val="center"/>
            <w:hideMark/>
          </w:tcPr>
          <w:p w:rsidR="00F05438" w:rsidRPr="00F05438" w:rsidRDefault="00F05438" w:rsidP="00F05438">
            <w:pPr>
              <w:spacing w:after="0" w:line="240" w:lineRule="auto"/>
              <w:rPr>
                <w:rFonts w:ascii="Arial" w:eastAsia="Times New Roman" w:hAnsi="Arial" w:cs="Arial"/>
                <w:b/>
                <w:bCs/>
                <w:sz w:val="20"/>
                <w:szCs w:val="20"/>
                <w:lang w:eastAsia="ru-RU"/>
              </w:rPr>
            </w:pPr>
          </w:p>
        </w:tc>
      </w:tr>
      <w:tr w:rsidR="00F05438" w:rsidRPr="00F05438" w:rsidTr="001D20A6">
        <w:trPr>
          <w:trHeight w:val="428"/>
        </w:trPr>
        <w:tc>
          <w:tcPr>
            <w:tcW w:w="15920" w:type="dxa"/>
            <w:gridSpan w:val="15"/>
            <w:vMerge/>
            <w:tcBorders>
              <w:top w:val="nil"/>
              <w:left w:val="nil"/>
              <w:bottom w:val="nil"/>
              <w:right w:val="nil"/>
            </w:tcBorders>
            <w:vAlign w:val="center"/>
            <w:hideMark/>
          </w:tcPr>
          <w:p w:rsidR="00F05438" w:rsidRPr="00F05438" w:rsidRDefault="00F05438" w:rsidP="00F05438">
            <w:pPr>
              <w:spacing w:after="0" w:line="240" w:lineRule="auto"/>
              <w:rPr>
                <w:rFonts w:ascii="Arial" w:eastAsia="Times New Roman" w:hAnsi="Arial" w:cs="Arial"/>
                <w:b/>
                <w:bCs/>
                <w:sz w:val="20"/>
                <w:szCs w:val="20"/>
                <w:lang w:eastAsia="ru-RU"/>
              </w:rPr>
            </w:pPr>
          </w:p>
        </w:tc>
      </w:tr>
      <w:tr w:rsidR="00F05438" w:rsidRPr="00F05438" w:rsidTr="001D20A6">
        <w:trPr>
          <w:trHeight w:val="255"/>
        </w:trPr>
        <w:tc>
          <w:tcPr>
            <w:tcW w:w="15920" w:type="dxa"/>
            <w:gridSpan w:val="15"/>
            <w:vMerge/>
            <w:tcBorders>
              <w:top w:val="nil"/>
              <w:left w:val="nil"/>
              <w:bottom w:val="nil"/>
              <w:right w:val="nil"/>
            </w:tcBorders>
            <w:vAlign w:val="center"/>
            <w:hideMark/>
          </w:tcPr>
          <w:p w:rsidR="00F05438" w:rsidRPr="00F05438" w:rsidRDefault="00F05438" w:rsidP="00F05438">
            <w:pPr>
              <w:spacing w:after="0" w:line="240" w:lineRule="auto"/>
              <w:rPr>
                <w:rFonts w:ascii="Arial" w:eastAsia="Times New Roman" w:hAnsi="Arial" w:cs="Arial"/>
                <w:b/>
                <w:bCs/>
                <w:sz w:val="20"/>
                <w:szCs w:val="20"/>
                <w:lang w:eastAsia="ru-RU"/>
              </w:rPr>
            </w:pPr>
          </w:p>
        </w:tc>
      </w:tr>
      <w:tr w:rsidR="00F05438" w:rsidRPr="00F05438" w:rsidTr="001D20A6">
        <w:trPr>
          <w:trHeight w:val="255"/>
        </w:trPr>
        <w:tc>
          <w:tcPr>
            <w:tcW w:w="15920" w:type="dxa"/>
            <w:gridSpan w:val="15"/>
            <w:vMerge/>
            <w:tcBorders>
              <w:top w:val="nil"/>
              <w:left w:val="nil"/>
              <w:bottom w:val="nil"/>
              <w:right w:val="nil"/>
            </w:tcBorders>
            <w:vAlign w:val="center"/>
            <w:hideMark/>
          </w:tcPr>
          <w:p w:rsidR="00F05438" w:rsidRPr="00F05438" w:rsidRDefault="00F05438" w:rsidP="00F05438">
            <w:pPr>
              <w:spacing w:after="0" w:line="240" w:lineRule="auto"/>
              <w:rPr>
                <w:rFonts w:ascii="Arial" w:eastAsia="Times New Roman" w:hAnsi="Arial" w:cs="Arial"/>
                <w:b/>
                <w:bCs/>
                <w:sz w:val="20"/>
                <w:szCs w:val="20"/>
                <w:lang w:eastAsia="ru-RU"/>
              </w:rPr>
            </w:pPr>
          </w:p>
        </w:tc>
      </w:tr>
      <w:tr w:rsidR="00F05438" w:rsidRPr="00F05438" w:rsidTr="001D20A6">
        <w:trPr>
          <w:trHeight w:val="255"/>
        </w:trPr>
        <w:tc>
          <w:tcPr>
            <w:tcW w:w="15920" w:type="dxa"/>
            <w:gridSpan w:val="15"/>
            <w:tcBorders>
              <w:top w:val="nil"/>
              <w:left w:val="nil"/>
              <w:bottom w:val="nil"/>
              <w:right w:val="nil"/>
            </w:tcBorders>
            <w:shd w:val="clear" w:color="auto" w:fill="auto"/>
            <w:noWrap/>
            <w:vAlign w:val="center"/>
            <w:hideMark/>
          </w:tcPr>
          <w:p w:rsidR="00F05438" w:rsidRPr="00F05438" w:rsidRDefault="00F05438" w:rsidP="00F05438">
            <w:pPr>
              <w:spacing w:after="0" w:line="240" w:lineRule="auto"/>
              <w:jc w:val="center"/>
              <w:rPr>
                <w:rFonts w:ascii="Arial CYR" w:eastAsia="Times New Roman" w:hAnsi="Arial CYR" w:cs="Arial CYR"/>
                <w:sz w:val="16"/>
                <w:szCs w:val="16"/>
                <w:lang w:eastAsia="ru-RU"/>
              </w:rPr>
            </w:pPr>
          </w:p>
        </w:tc>
      </w:tr>
      <w:tr w:rsidR="00F05438" w:rsidRPr="00F05438" w:rsidTr="001D20A6">
        <w:trPr>
          <w:trHeight w:val="255"/>
        </w:trPr>
        <w:tc>
          <w:tcPr>
            <w:tcW w:w="42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Наименование показателя</w:t>
            </w:r>
          </w:p>
        </w:tc>
        <w:tc>
          <w:tcPr>
            <w:tcW w:w="6660" w:type="dxa"/>
            <w:gridSpan w:val="8"/>
            <w:tcBorders>
              <w:top w:val="single" w:sz="4" w:space="0" w:color="auto"/>
              <w:left w:val="nil"/>
              <w:bottom w:val="single" w:sz="4" w:space="0" w:color="auto"/>
              <w:right w:val="nil"/>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КБК</w:t>
            </w:r>
          </w:p>
        </w:tc>
        <w:tc>
          <w:tcPr>
            <w:tcW w:w="166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Сумма 2021г.</w:t>
            </w:r>
          </w:p>
        </w:tc>
        <w:tc>
          <w:tcPr>
            <w:tcW w:w="166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Сумма 2022г.</w:t>
            </w:r>
          </w:p>
        </w:tc>
        <w:tc>
          <w:tcPr>
            <w:tcW w:w="166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Сумма 2023г.</w:t>
            </w:r>
          </w:p>
        </w:tc>
      </w:tr>
      <w:tr w:rsidR="00F05438" w:rsidRPr="00F05438" w:rsidTr="001D20A6">
        <w:trPr>
          <w:trHeight w:val="255"/>
        </w:trPr>
        <w:tc>
          <w:tcPr>
            <w:tcW w:w="4280" w:type="dxa"/>
            <w:vMerge/>
            <w:tcBorders>
              <w:top w:val="single" w:sz="4" w:space="0" w:color="auto"/>
              <w:left w:val="single" w:sz="4" w:space="0" w:color="auto"/>
              <w:bottom w:val="single" w:sz="4" w:space="0" w:color="000000"/>
              <w:right w:val="single" w:sz="4" w:space="0" w:color="auto"/>
            </w:tcBorders>
            <w:vAlign w:val="center"/>
            <w:hideMark/>
          </w:tcPr>
          <w:p w:rsidR="00F05438" w:rsidRPr="00F05438" w:rsidRDefault="00F05438" w:rsidP="00F05438">
            <w:pPr>
              <w:spacing w:after="0" w:line="240" w:lineRule="auto"/>
              <w:rPr>
                <w:rFonts w:ascii="Arial" w:eastAsia="Times New Roman" w:hAnsi="Arial" w:cs="Arial"/>
                <w:b/>
                <w:bCs/>
                <w:sz w:val="16"/>
                <w:szCs w:val="16"/>
                <w:lang w:eastAsia="ru-RU"/>
              </w:rPr>
            </w:pPr>
          </w:p>
        </w:tc>
        <w:tc>
          <w:tcPr>
            <w:tcW w:w="1120" w:type="dxa"/>
            <w:tcBorders>
              <w:top w:val="nil"/>
              <w:left w:val="nil"/>
              <w:bottom w:val="single" w:sz="4" w:space="0" w:color="auto"/>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КВСР</w:t>
            </w:r>
          </w:p>
        </w:tc>
        <w:tc>
          <w:tcPr>
            <w:tcW w:w="1120" w:type="dxa"/>
            <w:gridSpan w:val="2"/>
            <w:tcBorders>
              <w:top w:val="nil"/>
              <w:left w:val="nil"/>
              <w:bottom w:val="single" w:sz="4" w:space="0" w:color="auto"/>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Раздел</w:t>
            </w:r>
          </w:p>
        </w:tc>
        <w:tc>
          <w:tcPr>
            <w:tcW w:w="1120" w:type="dxa"/>
            <w:gridSpan w:val="2"/>
            <w:tcBorders>
              <w:top w:val="nil"/>
              <w:left w:val="nil"/>
              <w:bottom w:val="single" w:sz="4" w:space="0" w:color="auto"/>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Подраздел</w:t>
            </w:r>
          </w:p>
        </w:tc>
        <w:tc>
          <w:tcPr>
            <w:tcW w:w="2180" w:type="dxa"/>
            <w:gridSpan w:val="2"/>
            <w:tcBorders>
              <w:top w:val="nil"/>
              <w:left w:val="nil"/>
              <w:bottom w:val="single" w:sz="4" w:space="0" w:color="auto"/>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КЦСР</w:t>
            </w:r>
          </w:p>
        </w:tc>
        <w:tc>
          <w:tcPr>
            <w:tcW w:w="1120" w:type="dxa"/>
            <w:tcBorders>
              <w:top w:val="nil"/>
              <w:left w:val="nil"/>
              <w:bottom w:val="single" w:sz="4" w:space="0" w:color="auto"/>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КВР</w:t>
            </w:r>
          </w:p>
        </w:tc>
        <w:tc>
          <w:tcPr>
            <w:tcW w:w="1660" w:type="dxa"/>
            <w:gridSpan w:val="2"/>
            <w:vMerge/>
            <w:tcBorders>
              <w:top w:val="single" w:sz="4" w:space="0" w:color="auto"/>
              <w:left w:val="single" w:sz="4" w:space="0" w:color="auto"/>
              <w:bottom w:val="single" w:sz="4" w:space="0" w:color="000000"/>
              <w:right w:val="single" w:sz="4" w:space="0" w:color="auto"/>
            </w:tcBorders>
            <w:vAlign w:val="center"/>
            <w:hideMark/>
          </w:tcPr>
          <w:p w:rsidR="00F05438" w:rsidRPr="00F05438" w:rsidRDefault="00F05438" w:rsidP="00F05438">
            <w:pPr>
              <w:spacing w:after="0" w:line="240" w:lineRule="auto"/>
              <w:rPr>
                <w:rFonts w:ascii="Arial" w:eastAsia="Times New Roman" w:hAnsi="Arial" w:cs="Arial"/>
                <w:b/>
                <w:bCs/>
                <w:sz w:val="16"/>
                <w:szCs w:val="16"/>
                <w:lang w:eastAsia="ru-RU"/>
              </w:rPr>
            </w:pPr>
          </w:p>
        </w:tc>
        <w:tc>
          <w:tcPr>
            <w:tcW w:w="1660" w:type="dxa"/>
            <w:gridSpan w:val="2"/>
            <w:vMerge/>
            <w:tcBorders>
              <w:top w:val="single" w:sz="4" w:space="0" w:color="auto"/>
              <w:left w:val="single" w:sz="4" w:space="0" w:color="auto"/>
              <w:bottom w:val="single" w:sz="4" w:space="0" w:color="000000"/>
              <w:right w:val="single" w:sz="4" w:space="0" w:color="auto"/>
            </w:tcBorders>
            <w:vAlign w:val="center"/>
            <w:hideMark/>
          </w:tcPr>
          <w:p w:rsidR="00F05438" w:rsidRPr="00F05438" w:rsidRDefault="00F05438" w:rsidP="00F05438">
            <w:pPr>
              <w:spacing w:after="0" w:line="240" w:lineRule="auto"/>
              <w:rPr>
                <w:rFonts w:ascii="Arial" w:eastAsia="Times New Roman" w:hAnsi="Arial" w:cs="Arial"/>
                <w:b/>
                <w:bCs/>
                <w:sz w:val="16"/>
                <w:szCs w:val="16"/>
                <w:lang w:eastAsia="ru-RU"/>
              </w:rPr>
            </w:pPr>
          </w:p>
        </w:tc>
        <w:tc>
          <w:tcPr>
            <w:tcW w:w="1660" w:type="dxa"/>
            <w:gridSpan w:val="2"/>
            <w:vMerge/>
            <w:tcBorders>
              <w:top w:val="single" w:sz="4" w:space="0" w:color="auto"/>
              <w:left w:val="single" w:sz="4" w:space="0" w:color="auto"/>
              <w:bottom w:val="single" w:sz="4" w:space="0" w:color="000000"/>
              <w:right w:val="single" w:sz="4" w:space="0" w:color="auto"/>
            </w:tcBorders>
            <w:vAlign w:val="center"/>
            <w:hideMark/>
          </w:tcPr>
          <w:p w:rsidR="00F05438" w:rsidRPr="00F05438" w:rsidRDefault="00F05438" w:rsidP="00F05438">
            <w:pPr>
              <w:spacing w:after="0" w:line="240" w:lineRule="auto"/>
              <w:rPr>
                <w:rFonts w:ascii="Arial" w:eastAsia="Times New Roman" w:hAnsi="Arial" w:cs="Arial"/>
                <w:b/>
                <w:bCs/>
                <w:sz w:val="16"/>
                <w:szCs w:val="16"/>
                <w:lang w:eastAsia="ru-RU"/>
              </w:rPr>
            </w:pP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2</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3</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4</w:t>
            </w:r>
          </w:p>
        </w:tc>
        <w:tc>
          <w:tcPr>
            <w:tcW w:w="2180" w:type="dxa"/>
            <w:gridSpan w:val="2"/>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6</w:t>
            </w:r>
          </w:p>
        </w:tc>
        <w:tc>
          <w:tcPr>
            <w:tcW w:w="1660" w:type="dxa"/>
            <w:gridSpan w:val="2"/>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7</w:t>
            </w:r>
          </w:p>
        </w:tc>
        <w:tc>
          <w:tcPr>
            <w:tcW w:w="1660" w:type="dxa"/>
            <w:gridSpan w:val="2"/>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8</w:t>
            </w:r>
          </w:p>
        </w:tc>
        <w:tc>
          <w:tcPr>
            <w:tcW w:w="1660" w:type="dxa"/>
            <w:gridSpan w:val="2"/>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9</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Администрация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4 769,4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3 408,9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3 638,0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ОБЩЕГОСУДАРСТВЕННЫЕ ВОПРОСЫ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2 390,4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2 065,5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2 116,4</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2 373,8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2 063,9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2 114,8</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2 373,8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2 063,9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2 114,8</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2 371,9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2 063,9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2 114,8</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Основное мероприятие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2 371,9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2 063,9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2 114,8</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выплаты по оплате труда работников органов местного самоуправления</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1 299,1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1 324,7</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1 299,1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1 324,7</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xml:space="preserve">Расходы на выплаты персоналу </w:t>
            </w:r>
            <w:r w:rsidRPr="00F05438">
              <w:rPr>
                <w:rFonts w:ascii="Arial" w:eastAsia="Times New Roman" w:hAnsi="Arial" w:cs="Arial"/>
                <w:b/>
                <w:bCs/>
                <w:i/>
                <w:iCs/>
                <w:sz w:val="16"/>
                <w:szCs w:val="16"/>
                <w:lang w:eastAsia="ru-RU"/>
              </w:rPr>
              <w:lastRenderedPageBreak/>
              <w:t>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lastRenderedPageBreak/>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1 299,1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1 324,7</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lastRenderedPageBreak/>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666,0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916,7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936,4</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Иные выплаты персоналу государственных (муниципальных) органов, за исключением фонда оплаты труда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44,1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81,1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81,1</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0110102100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218,3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301,3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307,3</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Глава местной администрации (исполнительно-распорядительного органа муниципального образования)</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0110102110</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758,5</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764,8</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790,0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758,5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764,8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790,0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758,5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764,8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790,0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479,6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484,4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503,8</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Иные выплаты персоналу государственных (муниципальных) органов, за исключением фонда оплаты труда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103,0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103,0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103,0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0110102110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175,9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177,4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183,2</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обеспечение функций органов местного самоуправления</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0110102200</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684,9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646,1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646,1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586,8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Закупка энергетических ресурсов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59,3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бюджетные ассигнования</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0110102200</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38,8</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Уплата налогов, сборов и иных платежей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Уплата налога на имущество организаций и земельного налога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851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31,0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Уплата прочих налогов, сборов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852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7,8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Кредиторская задолженность</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01К0000000</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обеспечение функций органов местного самоуправления</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01К0002200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01К0002200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01К0002200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Закупка энергетических ресурсов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01К0002200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Основное мероприятие "Финансовое обеспечение полномочий,переданных органам местного самоуправления Земетчинского района"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межбюджетные трансферты на исполнение полномочий поселений по формированию, исполнению бюджета поселения и контролю за исполнением данного бюджета, в соответствии с заключенными соглашениями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lastRenderedPageBreak/>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06</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0110480040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540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0,5</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межбюджетные трансферты на исполнение части полномочий, определенных частями 5 и 8 ст.99ФЗ от 05.04.2013 №44ФЗ "О контрактной системе в сфере закупок товаров,работ,услуг для обеспечения</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0110480140</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06</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0110480140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540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Резервные фонды</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11</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Резервные фонды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9910000000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Резервный фонд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бюджетные ассигнования</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Резервные средства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870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Резервные средства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9910020520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870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1,0</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Другие общегосударственные вопросы</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13</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15,0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Основное мероприятие "Обеспечение управления муниципальной собственностью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Оценка недвижимости, признание прав и регулирование отношений по муниципальной собственности поселения</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0110220410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0110220410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0110220410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0110220410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НАЦИОНАЛЬНАЯ ОБОРОНА</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02</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91,1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95,6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Мобилизационная и вневойсковая подготовка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95,6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95,6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Подпрограмма "Исполнение отдельных государственных полномочий в соответствии с федеральным и региональным законодательством"</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95,6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Основное мероприятие "Исполнение отдельных государственных полномочий"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0150100000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95,6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Осуществление первичного воинского учета на территориях, где отсутствуют военные комиссариаты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95,6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91,5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95,0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91,5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95,0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Фонд оплаты труда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69,5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70,3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73,0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21,0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21,2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22,0</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lastRenderedPageBreak/>
              <w:t>Закупка товаров, работ и услуг для обеспечения государственных (муниципальных) нужд</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02</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0150151180</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0150151180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0,6</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НАЦИОНАЛЬНАЯ БЕЗОПАСНОСТЬ И ПРАВООХРАНИТЕЛЬНАЯ ДЕЯТЕЛЬНОСТЬ</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822,9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330,7</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451,3</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822,7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330,6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451,1</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822,7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330,6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451,1</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Подпрограмма "Обеспечение защиты населения и территорий от чрезвычайных ситуаций, пожарной безопасности в Кирилловском сельсовете"</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822,7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330,6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451,1</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Основное мероприятие "Защита населения и территории от чрезвычайных ситуаций природного и техногенного характера, гражданская оборона"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0120100000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822,7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330,6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451,1</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обеспечение деятельности (оказание услуг) муниципальной пожарной охраны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822,7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330,6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451,1</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812,2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330,0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450,5</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выплаты персоналу казенных учреждений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812,2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330,0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450,5</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Фонд оплаты труда учреждений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10</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626,8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253,4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346,0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10</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185,4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76,5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104,5</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0120105090</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10,5</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10</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0120105090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0,6</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Другие вопросы в области национальной безопасности и правоохранительной деятельности</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14</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Народная дружина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9960000000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межбюджетные трансферты для обеспечения деятельности народной дружины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14</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9960080130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540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НАЦИОНАЛЬНАЯ ЭКОНОМИКА</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1 296,2</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783,3</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836,0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Дорожное хозяйство (дорожные фонды)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09</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1 295,8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782,9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835,6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09</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1 295,8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782,9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835,6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Подпрограмма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09</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1 295,8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782,9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835,6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xml:space="preserve">Основное мероприятие "Приведение транспортно-эксплуатационных показателей автомобильных дорог общего пользования местного значения в соответствие с </w:t>
            </w:r>
            <w:r w:rsidRPr="00F05438">
              <w:rPr>
                <w:rFonts w:ascii="Arial" w:eastAsia="Times New Roman" w:hAnsi="Arial" w:cs="Arial"/>
                <w:b/>
                <w:bCs/>
                <w:i/>
                <w:iCs/>
                <w:sz w:val="16"/>
                <w:szCs w:val="16"/>
                <w:lang w:eastAsia="ru-RU"/>
              </w:rPr>
              <w:lastRenderedPageBreak/>
              <w:t>нормативными требованиями"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lastRenderedPageBreak/>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09</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1 295,8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782,9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835,6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lastRenderedPageBreak/>
              <w:t>Содержание автомобильных дорог и искусственных сооружений на них</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09</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444,2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272,9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325,6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09</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444,2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272,9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325,6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09</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444,2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272,9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325,6</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09</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0130146010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444,2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272,9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325,6</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Ремонт автомобильных дорог и искусственных сооружений на них</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09</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0130146030</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851,7</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510,0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510,0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09</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851,7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510,0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09</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851,7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510,0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09</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0130146030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851,7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510,0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510,0</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Другие вопросы в области национальной экономики</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Подпрограмма "Обеспечение деятельности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Основное мероприятие "Обеспечение управления муниципальной собственностью администрации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Исполнение передаваемых полномочий Земетчинского района Пензенской области в области градостроительной деятельности в соответствии с заключенным соглашением о передаче полномочий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0110280080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ЖИЛИЩНО-КОММУНАЛЬНОЕ ХОЗЯЙСТВО</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Благоустройство</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Подпрограмма "Комплексное развитие муниципального образования "Кирилловский сельсовет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0170000000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Основное мероприятие "Благоустройство сельских территорий"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0170100000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Мероприятия по благоустройству сельских территорий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01701L5765</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КУЛЬТУРА, КИНЕМАТОГРАФИЯ</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08</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Культура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08</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08</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xml:space="preserve">Подпрограмма "Обеспечение услугами организаций культуры на территории муниципального образования "Кирилловский сельсовет Земетчинского района Пензенской </w:t>
            </w:r>
            <w:r w:rsidRPr="00F05438">
              <w:rPr>
                <w:rFonts w:ascii="Arial" w:eastAsia="Times New Roman" w:hAnsi="Arial" w:cs="Arial"/>
                <w:b/>
                <w:bCs/>
                <w:i/>
                <w:iCs/>
                <w:sz w:val="16"/>
                <w:szCs w:val="16"/>
                <w:lang w:eastAsia="ru-RU"/>
              </w:rPr>
              <w:lastRenderedPageBreak/>
              <w:t>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lastRenderedPageBreak/>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08</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0160000000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lastRenderedPageBreak/>
              <w:t>Основное мероприятие "Финансовое обеспечение полномочий,переданных органам местного самоуправления Земетчинского района"</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08</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0160200000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межбюджетные трансферты на создание условий для досуга и обеспечения жителей поселения услугами организаций культуры, в соответствии с заключенными соглашениями о передаче полномочий</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08</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08</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08</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Иные межбюджетные трансферты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08</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0160280050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540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92,9</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СОЦИАЛЬНАЯ ПОЛИТИКА</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43,9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44,3</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45,9</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Пенсионное обеспечение</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40,9</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Непрограммные расходы органов местного самоуправления поселения</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40,9</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Компенсационные и иные социальные выплаты гражданам в соответствии с решениями Комитета местного самоуправления Кирилловского сельсовета Земетчинского района Пензенской области, за счёт средств бюджета муниципального образования «Кирилловский сельсовет Земетчиснкого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9920000000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40,9</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Доплаты к пенсиям муниципальных служащих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40,9</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40,9</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Публичные нормативные социальные выплаты гражданам</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40,9</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Иные пенсии, социальные доплаты к пенсиям</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9920021220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312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40,9</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Социальное обеспечение населения</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0100000000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Подпрограмма "Социальная поддержка граждан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0140000000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Основное мероприятие "Социальная поддержка граждан Кирилловского сельсовета Земетчинского района Пензенской области"</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0140100000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чествование ветеранов Великой Отечественной войны к празднованию "Дня Победы 1941-1945 г.г."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r>
      <w:tr w:rsidR="00F05438" w:rsidRPr="00F05438" w:rsidTr="001D20A6">
        <w:trPr>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Прочая закупка товаров, работ и услуг</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901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0140123120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5,0</w:t>
            </w:r>
          </w:p>
        </w:tc>
      </w:tr>
      <w:tr w:rsidR="00F05438" w:rsidRPr="00F05438" w:rsidTr="001D20A6">
        <w:trPr>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ВСЕГО:</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 </w:t>
            </w:r>
          </w:p>
        </w:tc>
        <w:tc>
          <w:tcPr>
            <w:tcW w:w="2180" w:type="dxa"/>
            <w:gridSpan w:val="2"/>
            <w:tcBorders>
              <w:top w:val="single" w:sz="4" w:space="0" w:color="auto"/>
              <w:left w:val="nil"/>
              <w:bottom w:val="single" w:sz="4" w:space="0" w:color="auto"/>
              <w:right w:val="single" w:sz="4" w:space="0" w:color="auto"/>
            </w:tcBorders>
            <w:shd w:val="clear" w:color="auto" w:fill="auto"/>
            <w:noWrap/>
            <w:vAlign w:val="bottom"/>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vAlign w:val="bottom"/>
            <w:hideMark/>
          </w:tcPr>
          <w:p w:rsidR="00F05438" w:rsidRPr="00F05438" w:rsidRDefault="00F05438" w:rsidP="00F05438">
            <w:pPr>
              <w:spacing w:after="0" w:line="240" w:lineRule="auto"/>
              <w:jc w:val="right"/>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4 769,4</w:t>
            </w:r>
          </w:p>
        </w:tc>
        <w:tc>
          <w:tcPr>
            <w:tcW w:w="1660" w:type="dxa"/>
            <w:gridSpan w:val="2"/>
            <w:tcBorders>
              <w:top w:val="single" w:sz="4" w:space="0" w:color="auto"/>
              <w:left w:val="nil"/>
              <w:bottom w:val="single" w:sz="4" w:space="0" w:color="auto"/>
              <w:right w:val="single" w:sz="4" w:space="0" w:color="auto"/>
            </w:tcBorders>
            <w:shd w:val="clear" w:color="auto" w:fill="auto"/>
            <w:vAlign w:val="bottom"/>
            <w:hideMark/>
          </w:tcPr>
          <w:p w:rsidR="00F05438" w:rsidRPr="00F05438" w:rsidRDefault="00F05438" w:rsidP="00F05438">
            <w:pPr>
              <w:spacing w:after="0" w:line="240" w:lineRule="auto"/>
              <w:jc w:val="right"/>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3 489,8</w:t>
            </w:r>
          </w:p>
        </w:tc>
        <w:tc>
          <w:tcPr>
            <w:tcW w:w="1660" w:type="dxa"/>
            <w:gridSpan w:val="2"/>
            <w:tcBorders>
              <w:top w:val="single" w:sz="4" w:space="0" w:color="auto"/>
              <w:left w:val="nil"/>
              <w:bottom w:val="single" w:sz="4" w:space="0" w:color="auto"/>
              <w:right w:val="single" w:sz="4" w:space="0" w:color="auto"/>
            </w:tcBorders>
            <w:shd w:val="clear" w:color="auto" w:fill="auto"/>
            <w:vAlign w:val="bottom"/>
            <w:hideMark/>
          </w:tcPr>
          <w:p w:rsidR="00F05438" w:rsidRPr="00F05438" w:rsidRDefault="00F05438" w:rsidP="00F05438">
            <w:pPr>
              <w:spacing w:after="0" w:line="240" w:lineRule="auto"/>
              <w:jc w:val="right"/>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3 819,0</w:t>
            </w:r>
          </w:p>
        </w:tc>
      </w:tr>
      <w:tr w:rsidR="00F05438" w:rsidRPr="00F05438" w:rsidTr="001D20A6">
        <w:trPr>
          <w:gridAfter w:val="1"/>
          <w:wAfter w:w="1120" w:type="dxa"/>
          <w:trHeight w:val="255"/>
        </w:trPr>
        <w:tc>
          <w:tcPr>
            <w:tcW w:w="428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218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4980" w:type="dxa"/>
            <w:gridSpan w:val="6"/>
            <w:vMerge w:val="restart"/>
            <w:tcBorders>
              <w:top w:val="nil"/>
              <w:left w:val="nil"/>
              <w:bottom w:val="nil"/>
              <w:right w:val="nil"/>
            </w:tcBorders>
            <w:shd w:val="clear" w:color="auto" w:fill="auto"/>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r w:rsidRPr="00F05438">
              <w:rPr>
                <w:rFonts w:ascii="Arial CYR" w:eastAsia="Times New Roman" w:hAnsi="Arial CYR" w:cs="Arial CYR"/>
                <w:b/>
                <w:bCs/>
                <w:sz w:val="20"/>
                <w:szCs w:val="20"/>
                <w:lang w:eastAsia="ru-RU"/>
              </w:rPr>
              <w:t>Приложение 8 к решению Комитета местного самоуправления Кирилловского сельсовета Земетчинского района Пензенской области "О бюджете муниципального образования ""Кирилловский сельсовет иЗеметчинского района Пензенской области" на 2020 год и на плановый период 2021 и 2022 годов №2-34/6 от 01.02.2021.</w:t>
            </w:r>
          </w:p>
        </w:tc>
      </w:tr>
      <w:tr w:rsidR="00F05438" w:rsidRPr="00F05438" w:rsidTr="001D20A6">
        <w:trPr>
          <w:gridAfter w:val="1"/>
          <w:wAfter w:w="1120" w:type="dxa"/>
          <w:trHeight w:val="255"/>
        </w:trPr>
        <w:tc>
          <w:tcPr>
            <w:tcW w:w="428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218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4980" w:type="dxa"/>
            <w:gridSpan w:val="6"/>
            <w:vMerge/>
            <w:tcBorders>
              <w:top w:val="nil"/>
              <w:left w:val="nil"/>
              <w:bottom w:val="nil"/>
              <w:right w:val="nil"/>
            </w:tcBorders>
            <w:vAlign w:val="center"/>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r>
      <w:tr w:rsidR="00F05438" w:rsidRPr="00F05438" w:rsidTr="001D20A6">
        <w:trPr>
          <w:gridAfter w:val="1"/>
          <w:wAfter w:w="1120" w:type="dxa"/>
          <w:trHeight w:val="255"/>
        </w:trPr>
        <w:tc>
          <w:tcPr>
            <w:tcW w:w="428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218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4980" w:type="dxa"/>
            <w:gridSpan w:val="6"/>
            <w:vMerge/>
            <w:tcBorders>
              <w:top w:val="nil"/>
              <w:left w:val="nil"/>
              <w:bottom w:val="nil"/>
              <w:right w:val="nil"/>
            </w:tcBorders>
            <w:vAlign w:val="center"/>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r>
      <w:tr w:rsidR="00F05438" w:rsidRPr="00F05438" w:rsidTr="001D20A6">
        <w:trPr>
          <w:gridAfter w:val="1"/>
          <w:wAfter w:w="1120" w:type="dxa"/>
          <w:trHeight w:val="255"/>
        </w:trPr>
        <w:tc>
          <w:tcPr>
            <w:tcW w:w="4280" w:type="dxa"/>
            <w:tcBorders>
              <w:top w:val="nil"/>
              <w:left w:val="nil"/>
              <w:bottom w:val="single" w:sz="4" w:space="0" w:color="auto"/>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 </w:t>
            </w:r>
          </w:p>
        </w:tc>
        <w:tc>
          <w:tcPr>
            <w:tcW w:w="2180" w:type="dxa"/>
            <w:gridSpan w:val="2"/>
            <w:tcBorders>
              <w:top w:val="nil"/>
              <w:left w:val="nil"/>
              <w:bottom w:val="single" w:sz="4" w:space="0" w:color="auto"/>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color w:val="0000FF"/>
                <w:sz w:val="16"/>
                <w:szCs w:val="16"/>
                <w:lang w:eastAsia="ru-RU"/>
              </w:rPr>
            </w:pPr>
            <w:r w:rsidRPr="00F05438">
              <w:rPr>
                <w:rFonts w:ascii="Arial CYR" w:eastAsia="Times New Roman" w:hAnsi="Arial CYR" w:cs="Arial CYR"/>
                <w:color w:val="0000FF"/>
                <w:sz w:val="16"/>
                <w:szCs w:val="16"/>
                <w:lang w:eastAsia="ru-RU"/>
              </w:rPr>
              <w:t> </w:t>
            </w: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c>
          <w:tcPr>
            <w:tcW w:w="4980" w:type="dxa"/>
            <w:gridSpan w:val="6"/>
            <w:vMerge/>
            <w:tcBorders>
              <w:top w:val="nil"/>
              <w:left w:val="nil"/>
              <w:bottom w:val="nil"/>
              <w:right w:val="nil"/>
            </w:tcBorders>
            <w:vAlign w:val="center"/>
            <w:hideMark/>
          </w:tcPr>
          <w:p w:rsidR="00F05438" w:rsidRPr="00F05438" w:rsidRDefault="00F05438" w:rsidP="00F05438">
            <w:pPr>
              <w:spacing w:after="0" w:line="240" w:lineRule="auto"/>
              <w:rPr>
                <w:rFonts w:ascii="Arial CYR" w:eastAsia="Times New Roman" w:hAnsi="Arial CYR" w:cs="Arial CYR"/>
                <w:b/>
                <w:bCs/>
                <w:sz w:val="20"/>
                <w:szCs w:val="20"/>
                <w:lang w:eastAsia="ru-RU"/>
              </w:rPr>
            </w:pPr>
          </w:p>
        </w:tc>
      </w:tr>
      <w:tr w:rsidR="00F05438" w:rsidRPr="00F05438" w:rsidTr="001D20A6">
        <w:trPr>
          <w:gridAfter w:val="1"/>
          <w:wAfter w:w="1120" w:type="dxa"/>
          <w:trHeight w:val="255"/>
        </w:trPr>
        <w:tc>
          <w:tcPr>
            <w:tcW w:w="428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sz w:val="16"/>
                <w:szCs w:val="16"/>
                <w:lang w:eastAsia="ru-RU"/>
              </w:rPr>
            </w:pPr>
          </w:p>
        </w:tc>
        <w:tc>
          <w:tcPr>
            <w:tcW w:w="218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sz w:val="18"/>
                <w:szCs w:val="18"/>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sz w:val="18"/>
                <w:szCs w:val="18"/>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sz w:val="18"/>
                <w:szCs w:val="18"/>
                <w:lang w:eastAsia="ru-RU"/>
              </w:rPr>
            </w:pPr>
          </w:p>
        </w:tc>
        <w:tc>
          <w:tcPr>
            <w:tcW w:w="166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sz w:val="18"/>
                <w:szCs w:val="18"/>
                <w:lang w:eastAsia="ru-RU"/>
              </w:rPr>
            </w:pPr>
          </w:p>
        </w:tc>
        <w:tc>
          <w:tcPr>
            <w:tcW w:w="166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sz w:val="18"/>
                <w:szCs w:val="18"/>
                <w:lang w:eastAsia="ru-RU"/>
              </w:rPr>
            </w:pPr>
          </w:p>
        </w:tc>
        <w:tc>
          <w:tcPr>
            <w:tcW w:w="166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CYR" w:eastAsia="Times New Roman" w:hAnsi="Arial CYR" w:cs="Arial CYR"/>
                <w:sz w:val="18"/>
                <w:szCs w:val="18"/>
                <w:lang w:eastAsia="ru-RU"/>
              </w:rPr>
            </w:pPr>
          </w:p>
        </w:tc>
      </w:tr>
      <w:tr w:rsidR="00F05438" w:rsidRPr="00F05438" w:rsidTr="001D20A6">
        <w:trPr>
          <w:gridAfter w:val="1"/>
          <w:wAfter w:w="1120" w:type="dxa"/>
          <w:trHeight w:val="255"/>
        </w:trPr>
        <w:tc>
          <w:tcPr>
            <w:tcW w:w="428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218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66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66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66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r>
      <w:tr w:rsidR="00F05438" w:rsidRPr="00F05438" w:rsidTr="001D20A6">
        <w:trPr>
          <w:gridAfter w:val="1"/>
          <w:wAfter w:w="1120" w:type="dxa"/>
          <w:trHeight w:val="255"/>
        </w:trPr>
        <w:tc>
          <w:tcPr>
            <w:tcW w:w="428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218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66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66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c>
          <w:tcPr>
            <w:tcW w:w="1660" w:type="dxa"/>
            <w:gridSpan w:val="2"/>
            <w:tcBorders>
              <w:top w:val="nil"/>
              <w:left w:val="nil"/>
              <w:bottom w:val="nil"/>
              <w:right w:val="nil"/>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sz w:val="20"/>
                <w:szCs w:val="20"/>
                <w:lang w:eastAsia="ru-RU"/>
              </w:rPr>
            </w:pPr>
          </w:p>
        </w:tc>
      </w:tr>
      <w:tr w:rsidR="00F05438" w:rsidRPr="00F05438" w:rsidTr="001D20A6">
        <w:trPr>
          <w:gridAfter w:val="1"/>
          <w:wAfter w:w="1120" w:type="dxa"/>
          <w:trHeight w:val="368"/>
        </w:trPr>
        <w:tc>
          <w:tcPr>
            <w:tcW w:w="14800" w:type="dxa"/>
            <w:gridSpan w:val="14"/>
            <w:tcBorders>
              <w:top w:val="nil"/>
              <w:left w:val="nil"/>
              <w:bottom w:val="nil"/>
              <w:right w:val="nil"/>
            </w:tcBorders>
            <w:shd w:val="clear" w:color="auto" w:fill="auto"/>
            <w:noWrap/>
            <w:vAlign w:val="center"/>
            <w:hideMark/>
          </w:tcPr>
          <w:p w:rsidR="00F05438" w:rsidRPr="00F05438" w:rsidRDefault="00F05438" w:rsidP="00F05438">
            <w:pPr>
              <w:spacing w:after="0" w:line="240" w:lineRule="auto"/>
              <w:jc w:val="center"/>
              <w:rPr>
                <w:rFonts w:ascii="Arial CYR" w:eastAsia="Times New Roman" w:hAnsi="Arial CYR" w:cs="Arial CYR"/>
                <w:b/>
                <w:bCs/>
                <w:sz w:val="24"/>
                <w:szCs w:val="24"/>
                <w:lang w:eastAsia="ru-RU"/>
              </w:rPr>
            </w:pPr>
          </w:p>
        </w:tc>
      </w:tr>
      <w:tr w:rsidR="00F05438" w:rsidRPr="00F05438" w:rsidTr="001D20A6">
        <w:trPr>
          <w:gridAfter w:val="1"/>
          <w:wAfter w:w="1120" w:type="dxa"/>
          <w:trHeight w:val="255"/>
        </w:trPr>
        <w:tc>
          <w:tcPr>
            <w:tcW w:w="14800" w:type="dxa"/>
            <w:gridSpan w:val="14"/>
            <w:vMerge w:val="restart"/>
            <w:tcBorders>
              <w:top w:val="nil"/>
              <w:left w:val="nil"/>
              <w:bottom w:val="single" w:sz="4" w:space="0" w:color="000000"/>
              <w:right w:val="nil"/>
            </w:tcBorders>
            <w:shd w:val="clear" w:color="auto" w:fill="auto"/>
            <w:vAlign w:val="center"/>
            <w:hideMark/>
          </w:tcPr>
          <w:p w:rsidR="00F05438" w:rsidRPr="00F05438" w:rsidRDefault="00F05438" w:rsidP="00F05438">
            <w:pPr>
              <w:spacing w:after="0" w:line="240" w:lineRule="auto"/>
              <w:jc w:val="center"/>
              <w:rPr>
                <w:rFonts w:ascii="Arial CYR" w:eastAsia="Times New Roman" w:hAnsi="Arial CYR" w:cs="Arial CYR"/>
                <w:b/>
                <w:bCs/>
                <w:sz w:val="18"/>
                <w:szCs w:val="18"/>
                <w:lang w:eastAsia="ru-RU"/>
              </w:rPr>
            </w:pPr>
            <w:r w:rsidRPr="00F05438">
              <w:rPr>
                <w:rFonts w:ascii="Arial CYR" w:eastAsia="Times New Roman" w:hAnsi="Arial CYR" w:cs="Arial CYR"/>
                <w:b/>
                <w:bCs/>
                <w:sz w:val="18"/>
                <w:szCs w:val="18"/>
                <w:lang w:eastAsia="ru-RU"/>
              </w:rPr>
              <w:t xml:space="preserve">Распределение бюджетных ассигнований по целевым статьям (муниципальным программам Кирилловского сельсовета Земетчинского района Пензенской </w:t>
            </w:r>
            <w:r w:rsidRPr="00F05438">
              <w:rPr>
                <w:rFonts w:ascii="Arial CYR" w:eastAsia="Times New Roman" w:hAnsi="Arial CYR" w:cs="Arial CYR"/>
                <w:b/>
                <w:bCs/>
                <w:sz w:val="18"/>
                <w:szCs w:val="18"/>
                <w:lang w:eastAsia="ru-RU"/>
              </w:rPr>
              <w:lastRenderedPageBreak/>
              <w:t>области и непрограммным направлениям деятельности), группам и подгруппам видов расходов, разделам, подразделам классификации расходов бюджета муниципального образования "Кирилловский сельсовет Земетчинского района Пензенской области" на 2021 год и на плановый период 2022 и 2023 годов.</w:t>
            </w:r>
          </w:p>
        </w:tc>
      </w:tr>
      <w:tr w:rsidR="00F05438" w:rsidRPr="00F05438" w:rsidTr="001D20A6">
        <w:trPr>
          <w:gridAfter w:val="1"/>
          <w:wAfter w:w="1120" w:type="dxa"/>
          <w:trHeight w:val="255"/>
        </w:trPr>
        <w:tc>
          <w:tcPr>
            <w:tcW w:w="14800" w:type="dxa"/>
            <w:gridSpan w:val="14"/>
            <w:vMerge/>
            <w:tcBorders>
              <w:top w:val="nil"/>
              <w:left w:val="nil"/>
              <w:bottom w:val="single" w:sz="4" w:space="0" w:color="000000"/>
              <w:right w:val="nil"/>
            </w:tcBorders>
            <w:vAlign w:val="center"/>
            <w:hideMark/>
          </w:tcPr>
          <w:p w:rsidR="00F05438" w:rsidRPr="00F05438" w:rsidRDefault="00F05438" w:rsidP="00F05438">
            <w:pPr>
              <w:spacing w:after="0" w:line="240" w:lineRule="auto"/>
              <w:rPr>
                <w:rFonts w:ascii="Arial CYR" w:eastAsia="Times New Roman" w:hAnsi="Arial CYR" w:cs="Arial CYR"/>
                <w:b/>
                <w:bCs/>
                <w:sz w:val="18"/>
                <w:szCs w:val="18"/>
                <w:lang w:eastAsia="ru-RU"/>
              </w:rPr>
            </w:pPr>
          </w:p>
        </w:tc>
      </w:tr>
      <w:tr w:rsidR="00F05438" w:rsidRPr="00F05438" w:rsidTr="001D20A6">
        <w:trPr>
          <w:gridAfter w:val="1"/>
          <w:wAfter w:w="1120" w:type="dxa"/>
          <w:trHeight w:val="270"/>
        </w:trPr>
        <w:tc>
          <w:tcPr>
            <w:tcW w:w="14800" w:type="dxa"/>
            <w:gridSpan w:val="14"/>
            <w:vMerge/>
            <w:tcBorders>
              <w:top w:val="nil"/>
              <w:left w:val="nil"/>
              <w:bottom w:val="single" w:sz="4" w:space="0" w:color="000000"/>
              <w:right w:val="nil"/>
            </w:tcBorders>
            <w:vAlign w:val="center"/>
            <w:hideMark/>
          </w:tcPr>
          <w:p w:rsidR="00F05438" w:rsidRPr="00F05438" w:rsidRDefault="00F05438" w:rsidP="00F05438">
            <w:pPr>
              <w:spacing w:after="0" w:line="240" w:lineRule="auto"/>
              <w:rPr>
                <w:rFonts w:ascii="Arial CYR" w:eastAsia="Times New Roman" w:hAnsi="Arial CYR" w:cs="Arial CYR"/>
                <w:b/>
                <w:bCs/>
                <w:sz w:val="18"/>
                <w:szCs w:val="18"/>
                <w:lang w:eastAsia="ru-RU"/>
              </w:rPr>
            </w:pPr>
          </w:p>
        </w:tc>
      </w:tr>
      <w:tr w:rsidR="00F05438" w:rsidRPr="00F05438" w:rsidTr="001D20A6">
        <w:trPr>
          <w:gridAfter w:val="1"/>
          <w:wAfter w:w="1120" w:type="dxa"/>
          <w:trHeight w:val="255"/>
        </w:trPr>
        <w:tc>
          <w:tcPr>
            <w:tcW w:w="4280" w:type="dxa"/>
            <w:vMerge w:val="restart"/>
            <w:tcBorders>
              <w:top w:val="nil"/>
              <w:left w:val="single" w:sz="4" w:space="0" w:color="auto"/>
              <w:bottom w:val="single" w:sz="4" w:space="0" w:color="000000"/>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Наименование показателя</w:t>
            </w:r>
          </w:p>
        </w:tc>
        <w:tc>
          <w:tcPr>
            <w:tcW w:w="5540" w:type="dxa"/>
            <w:gridSpan w:val="7"/>
            <w:tcBorders>
              <w:top w:val="single" w:sz="4" w:space="0" w:color="auto"/>
              <w:left w:val="nil"/>
              <w:bottom w:val="single" w:sz="4" w:space="0" w:color="auto"/>
              <w:right w:val="nil"/>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КБК</w:t>
            </w:r>
          </w:p>
        </w:tc>
        <w:tc>
          <w:tcPr>
            <w:tcW w:w="166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Сумма 2021г.</w:t>
            </w:r>
          </w:p>
        </w:tc>
        <w:tc>
          <w:tcPr>
            <w:tcW w:w="166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Сумма 2022г.</w:t>
            </w:r>
          </w:p>
        </w:tc>
        <w:tc>
          <w:tcPr>
            <w:tcW w:w="166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Сумма 2023г.</w:t>
            </w:r>
          </w:p>
        </w:tc>
      </w:tr>
      <w:tr w:rsidR="00F05438" w:rsidRPr="00F05438" w:rsidTr="001D20A6">
        <w:trPr>
          <w:gridAfter w:val="1"/>
          <w:wAfter w:w="1120" w:type="dxa"/>
          <w:trHeight w:val="255"/>
        </w:trPr>
        <w:tc>
          <w:tcPr>
            <w:tcW w:w="4280" w:type="dxa"/>
            <w:vMerge/>
            <w:tcBorders>
              <w:top w:val="nil"/>
              <w:left w:val="single" w:sz="4" w:space="0" w:color="auto"/>
              <w:bottom w:val="single" w:sz="4" w:space="0" w:color="000000"/>
              <w:right w:val="single" w:sz="4" w:space="0" w:color="auto"/>
            </w:tcBorders>
            <w:vAlign w:val="center"/>
            <w:hideMark/>
          </w:tcPr>
          <w:p w:rsidR="00F05438" w:rsidRPr="00F05438" w:rsidRDefault="00F05438" w:rsidP="00F05438">
            <w:pPr>
              <w:spacing w:after="0" w:line="240" w:lineRule="auto"/>
              <w:rPr>
                <w:rFonts w:ascii="Arial" w:eastAsia="Times New Roman" w:hAnsi="Arial" w:cs="Arial"/>
                <w:b/>
                <w:bCs/>
                <w:sz w:val="16"/>
                <w:szCs w:val="16"/>
                <w:lang w:eastAsia="ru-RU"/>
              </w:rPr>
            </w:pPr>
          </w:p>
        </w:tc>
        <w:tc>
          <w:tcPr>
            <w:tcW w:w="2180" w:type="dxa"/>
            <w:gridSpan w:val="2"/>
            <w:tcBorders>
              <w:top w:val="nil"/>
              <w:left w:val="nil"/>
              <w:bottom w:val="single" w:sz="4" w:space="0" w:color="auto"/>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КЦСР</w:t>
            </w:r>
          </w:p>
        </w:tc>
        <w:tc>
          <w:tcPr>
            <w:tcW w:w="1120" w:type="dxa"/>
            <w:gridSpan w:val="2"/>
            <w:tcBorders>
              <w:top w:val="nil"/>
              <w:left w:val="nil"/>
              <w:bottom w:val="single" w:sz="4" w:space="0" w:color="auto"/>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КВР</w:t>
            </w:r>
          </w:p>
        </w:tc>
        <w:tc>
          <w:tcPr>
            <w:tcW w:w="1120" w:type="dxa"/>
            <w:gridSpan w:val="2"/>
            <w:tcBorders>
              <w:top w:val="nil"/>
              <w:left w:val="nil"/>
              <w:bottom w:val="single" w:sz="4" w:space="0" w:color="auto"/>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Раздел</w:t>
            </w:r>
          </w:p>
        </w:tc>
        <w:tc>
          <w:tcPr>
            <w:tcW w:w="1120" w:type="dxa"/>
            <w:tcBorders>
              <w:top w:val="nil"/>
              <w:left w:val="nil"/>
              <w:bottom w:val="single" w:sz="4" w:space="0" w:color="auto"/>
              <w:right w:val="single" w:sz="4" w:space="0" w:color="auto"/>
            </w:tcBorders>
            <w:shd w:val="clear" w:color="auto" w:fill="auto"/>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Подраздел</w:t>
            </w:r>
          </w:p>
        </w:tc>
        <w:tc>
          <w:tcPr>
            <w:tcW w:w="1660" w:type="dxa"/>
            <w:gridSpan w:val="2"/>
            <w:vMerge/>
            <w:tcBorders>
              <w:top w:val="nil"/>
              <w:left w:val="single" w:sz="4" w:space="0" w:color="auto"/>
              <w:bottom w:val="single" w:sz="4" w:space="0" w:color="000000"/>
              <w:right w:val="single" w:sz="4" w:space="0" w:color="auto"/>
            </w:tcBorders>
            <w:vAlign w:val="center"/>
            <w:hideMark/>
          </w:tcPr>
          <w:p w:rsidR="00F05438" w:rsidRPr="00F05438" w:rsidRDefault="00F05438" w:rsidP="00F05438">
            <w:pPr>
              <w:spacing w:after="0" w:line="240" w:lineRule="auto"/>
              <w:rPr>
                <w:rFonts w:ascii="Arial" w:eastAsia="Times New Roman" w:hAnsi="Arial" w:cs="Arial"/>
                <w:b/>
                <w:bCs/>
                <w:sz w:val="16"/>
                <w:szCs w:val="16"/>
                <w:lang w:eastAsia="ru-RU"/>
              </w:rPr>
            </w:pPr>
          </w:p>
        </w:tc>
        <w:tc>
          <w:tcPr>
            <w:tcW w:w="1660" w:type="dxa"/>
            <w:gridSpan w:val="2"/>
            <w:vMerge/>
            <w:tcBorders>
              <w:top w:val="nil"/>
              <w:left w:val="single" w:sz="4" w:space="0" w:color="auto"/>
              <w:bottom w:val="single" w:sz="4" w:space="0" w:color="000000"/>
              <w:right w:val="single" w:sz="4" w:space="0" w:color="auto"/>
            </w:tcBorders>
            <w:vAlign w:val="center"/>
            <w:hideMark/>
          </w:tcPr>
          <w:p w:rsidR="00F05438" w:rsidRPr="00F05438" w:rsidRDefault="00F05438" w:rsidP="00F05438">
            <w:pPr>
              <w:spacing w:after="0" w:line="240" w:lineRule="auto"/>
              <w:rPr>
                <w:rFonts w:ascii="Arial" w:eastAsia="Times New Roman" w:hAnsi="Arial" w:cs="Arial"/>
                <w:b/>
                <w:bCs/>
                <w:sz w:val="16"/>
                <w:szCs w:val="16"/>
                <w:lang w:eastAsia="ru-RU"/>
              </w:rPr>
            </w:pPr>
          </w:p>
        </w:tc>
        <w:tc>
          <w:tcPr>
            <w:tcW w:w="1660" w:type="dxa"/>
            <w:gridSpan w:val="2"/>
            <w:vMerge/>
            <w:tcBorders>
              <w:top w:val="nil"/>
              <w:left w:val="single" w:sz="4" w:space="0" w:color="auto"/>
              <w:bottom w:val="single" w:sz="4" w:space="0" w:color="000000"/>
              <w:right w:val="single" w:sz="4" w:space="0" w:color="auto"/>
            </w:tcBorders>
            <w:vAlign w:val="center"/>
            <w:hideMark/>
          </w:tcPr>
          <w:p w:rsidR="00F05438" w:rsidRPr="00F05438" w:rsidRDefault="00F05438" w:rsidP="00F05438">
            <w:pPr>
              <w:spacing w:after="0" w:line="240" w:lineRule="auto"/>
              <w:rPr>
                <w:rFonts w:ascii="Arial" w:eastAsia="Times New Roman" w:hAnsi="Arial" w:cs="Arial"/>
                <w:b/>
                <w:bCs/>
                <w:sz w:val="16"/>
                <w:szCs w:val="16"/>
                <w:lang w:eastAsia="ru-RU"/>
              </w:rPr>
            </w:pP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1</w:t>
            </w:r>
          </w:p>
        </w:tc>
        <w:tc>
          <w:tcPr>
            <w:tcW w:w="2180" w:type="dxa"/>
            <w:gridSpan w:val="2"/>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2</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3</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5</w:t>
            </w:r>
          </w:p>
        </w:tc>
        <w:tc>
          <w:tcPr>
            <w:tcW w:w="1660" w:type="dxa"/>
            <w:gridSpan w:val="2"/>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6</w:t>
            </w:r>
          </w:p>
        </w:tc>
        <w:tc>
          <w:tcPr>
            <w:tcW w:w="1660" w:type="dxa"/>
            <w:gridSpan w:val="2"/>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7</w:t>
            </w:r>
          </w:p>
        </w:tc>
        <w:tc>
          <w:tcPr>
            <w:tcW w:w="1660" w:type="dxa"/>
            <w:gridSpan w:val="2"/>
            <w:tcBorders>
              <w:top w:val="nil"/>
              <w:left w:val="nil"/>
              <w:bottom w:val="single" w:sz="4" w:space="0" w:color="auto"/>
              <w:right w:val="single" w:sz="4" w:space="0" w:color="auto"/>
            </w:tcBorders>
            <w:shd w:val="clear" w:color="auto" w:fill="auto"/>
            <w:noWrap/>
            <w:vAlign w:val="center"/>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8</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Муниципальная программа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2014-2022 годы"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0100000000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4 729,4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3 368,4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3 596,0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Подпрограмма "Обеспечение деятельности администрации Кирилловского сельсовета Земетчинского района Пензенской области"</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0110000000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2 387,9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2 064,9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2 115,8</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Основное мероприятие "Обеспечение деятельности администрации Кирилловского сельсовета Земетчинского района Пензенской области"</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0110100000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2 371,9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2 063,9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2 114,8</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выплаты по оплате труда работников органов местного самоуправления</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0110102100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1 299,1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1 324,7</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0110102100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1 299,1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1 324,7</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0110102100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1 299,1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1 324,7</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ОБЩЕГОСУДАРСТВЕННЫЕ ВОПРОСЫ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0110102100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1 299,1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1 324,7</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0110102100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1 299,1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1 324,7</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0110102100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666,0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916,7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936,4</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0110102100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44,1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81,1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81,1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0110102100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129</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218,3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301,3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307,3</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Глава местной администрации (исполнительно-распорядительного органа муниципального образования)</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0110102110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758,5</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764,8</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790,0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0110102110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758,5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764,8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790,0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0110102110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758,5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764,8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790,0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ОБЩЕГОСУДАРСТВЕННЫЕ ВОПРОСЫ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0110102110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758,5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764,8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790,0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0110102110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758,5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764,8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790,0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0110102110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479,6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484,4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503,8</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0110102110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103,0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103,0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103,0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0110102110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129</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175,9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177,4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183,2</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обеспечение функций органов местного самоуправления</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0110102200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684,9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646,1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lastRenderedPageBreak/>
              <w:t>Иные закупки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646,1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ОБЩЕГОСУДАРСТВЕННЫЕ ВОПРОСЫ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646,1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646,1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586,8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247</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59,3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бюджетные ассигнования</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0110102200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800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38,8</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Уплата налогов, сборов и иных платежей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850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ОБЩЕГОСУДАРСТВЕННЫЕ ВОПРОСЫ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850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0110102200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850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851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31,0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0110102200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852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7,8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Основное мероприятие "Обеспечение управления муниципальной собственностью администрации Кирилловского сельсовета Земетчинского района Пензенской области"</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0110200000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15,4</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Оценка недвижимости, признание прав и регулирование отношений по муниципальной собственности поселения</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0110220410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0110220410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0110220410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ОБЩЕГОСУДАРСТВЕННЫЕ ВОПРОСЫ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0110220410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Другие общегосударственные вопросы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0110220410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Другие общегосударственные вопросы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0110220410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Исполнение передаваемых полномочий Земетчинского района Пензенской области в области градостроительной деятельности в соответствии с заключенным соглашением о передаче полномочий</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0110280080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0110280080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0110280080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НАЦИОНАЛЬНАЯ ЭКОНОМИКА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0110280080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Другие вопросы в области национальной экономики</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0110280080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Другие вопросы в области национальной экономики</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0110280080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Основное мероприятие "Финансовое обеспечение полномочий,переданных органам местного самоуправления Земетчинского района"</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0110400000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межбюджетные трансферты на исполнение полномочий поселений по формированию, исполнению бюджета поселения и контролю за исполнением данного бюджета, в соответствии с заключенными соглашениями</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0110480040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Межбюджетные трансферты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0110480040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межбюджетные трансферты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0110480040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lastRenderedPageBreak/>
              <w:t>ОБЩЕГОСУДАРСТВЕННЫЕ ВОПРОСЫ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0110480040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0110480040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0110480040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540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0,5</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межбюджетные трансферты на исполнение части полномочий, определенных частями 5 и 8 ст.99ФЗ от 05.04.2013 №44ФЗ "О контрактной системе в сфере закупок товаров,работ,услуг для обеспечения</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0110480140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Межбюджетные трансферты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0110480140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межбюджетные трансферты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0110480140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ОБЩЕГОСУДАРСТВЕННЫЕ ВОПРОСЫ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0110480140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0110480140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0110480140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540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Подпрограмма "Обеспечение защиты населения и территорий от чрезвычайных ситуаций, пожарной безопасности в Кирилловском сельсовете"</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0120000000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822,7</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330,6</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451,1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Основное мероприятие "Защита населения и территории от чрезвычайных ситуаций природного и техногенного характера, гражданская оборона"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0120100000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822,7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330,6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451,1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обеспечение деятельности (оказание услуг) муниципальной пожарной охраны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0120105090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822,7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330,6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451,1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0120105090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812,2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330,0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450,5</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выплаты персоналу казенных учреждений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0120105090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812,2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330,0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450,5</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НАЦИОНАЛЬНАЯ БЕЗОПАСНОСТЬ И ПРАВООХРАНИТЕЛЬНАЯ ДЕЯТЕЛЬНОСТЬ</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0120105090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812,2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330,0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450,5</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0120105090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812,2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330,0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450,5</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0120105090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111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626,8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253,4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346,0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0120105090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119</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185,4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76,5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104,5</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0120105090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10,5</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0120105090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НАЦИОНАЛЬНАЯ БЕЗОПАСНОСТЬ И ПРАВООХРАНИТЕЛЬНАЯ ДЕЯТЕЛЬНОСТЬ</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0120105090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0120105090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0120105090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0,6</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Подпрограмма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0130000000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1 295,8</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782,9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835,6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Основное мероприятие "Приведение транспортно-эксплуатационных показателей автомобильных дорог общего пользования местного значения в соответствие с нормативными требованиями"</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0130100000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1 295,8</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782,9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835,6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lastRenderedPageBreak/>
              <w:t>Содержание автомобильных дорог и искусственных сооружений на них</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0130146010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444,2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272,9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0130146010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444,2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272,9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0130146010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444,2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272,9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НАЦИОНАЛЬНАЯ ЭКОНОМИКА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0130146010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444,2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272,9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Дорожное хозяйство (дорожные фонды)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0130146010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444,2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272,9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Дорожное хозяйство (дорожные фонды)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0130146010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444,2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272,9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325,6</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Ремонт автомобильных дорог и искусственных сооружений на них</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0130146030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851,7</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510,0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510,0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0130146030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851,7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510,0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0130146030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851,7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510,0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НАЦИОНАЛЬНАЯ ЭКОНОМИКА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0130146030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851,7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510,0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Дорожное хозяйство (дорожные фонды)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0130146030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851,7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510,0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Дорожное хозяйство (дорожные фонды)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0130146030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851,7</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510,0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510,0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Подпрограмма "Социальная поддержка граждан Кирилловского сельсовета Земетчинского района Пензенской области"</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0140000000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Основное мероприятие "Социальная поддержка граждан Кирилловского сельсовета Земетчинского района Пензенской области"</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0140100000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чествование ветеранов Великой Отечественной войны к празднованию "Дня Победы 1941-1945 г.г."</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0140123120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0140123120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0140123120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СОЦИАЛЬНАЯ ПОЛИТИКА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0140123120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Социальное обеспечение населения</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0140123120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Социальное обеспечение населения</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0140123120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5,0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5,0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Подпрограмма "Исполнение отдельных государственных полномочий в соответствии с федеральным и региональным законодательством"</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0150000000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91,1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Основное мероприятие "Исполнение отдельных государственных полномочий"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0150100000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Осуществление первичного воинского учета на территориях, где отсутствуют военные комиссариаты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0150151180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95,6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0150151180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91,5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выплаты персоналу государственных (муниципальных) органов</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0150151180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91,5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НАЦИОНАЛЬНАЯ ОБОРОНА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0150151180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91,5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Мобилизационная и вневойсковая подготовка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0150151180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90,5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91,5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95,0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Мобилизационная и вневойсковая подготовка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0150151180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121</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69,5</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70,3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73,0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Мобилизационная и вневойсковая подготовка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0150151180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129</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21,0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21,2</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22,0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0150151180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0150151180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НАЦИОНАЛЬНАЯ ОБОРОНА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0150151180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Мобилизационная и вневойсковая подготовка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0150151180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0,6</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Мобилизационная и вневойсковая подготовка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0150151180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02</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0,6</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0,6</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Подпрограмма "Обеспечение услугами организаций культуры на территории муниципального образования "Кирилловский сельсовет Земетчинского района Пензенской области"</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0160000000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lastRenderedPageBreak/>
              <w:t>Основное мероприятие "Финансовое обеспечение полномочий,переданных органам местного самоуправления Земетчинского района"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0160200000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межбюджетные трансферты на создание условий для досуга и обеспечения жителей поселения услугами организаций культуры, в соответствии с заключенными соглашениями о передаче полномочий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0160280050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Межбюджетные трансферты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0160280050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межбюджетные трансферты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0160280050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КУЛЬТУРА, КИНЕМАТОГРАФИЯ</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0160280050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Культура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0160280050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92,9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Культура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0160280050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540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08</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92,9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92,9</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Подпрограмма "Комплексное развитие муниципального образования "Кирилловский сельсовет Земетчинского района Пензенской области"</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0170000000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Основное мероприятие "Благоустройство сельских территорий"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0170100000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Мероприятия по благоустройству сельских территорий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01701L5765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01701L5765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01701L5765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ЖИЛИЩНО-КОММУНАЛЬНОЕ ХОЗЯЙСТВО</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01701L5765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Благоустройство</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01701L5765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Благоустройство</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01701L5765</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244</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05</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32,0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Кредиторская задолженность</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01К0000000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Расходы на обеспечение функций органов местного самоуправления</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01К0002200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Закупка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01К0002200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закупки товаров, работ и услуг для обеспечения государственных (муниципальных) нужд</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01К0002200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ОБЩЕГОСУДАРСТВЕННЫЕ ВОПРОСЫ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01К0002200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01К0002200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240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01К0002200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247</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Непрограммные расходы органов местного самоуправления поселения</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9900000000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40,1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40,4</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42,0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Резервные фонды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9910000000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Резервный фонд Администрации Кирилловского сельсовета Земетчинского района Пензенской области</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9910020520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бюджетные ассигнования</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9910020520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Резервные средства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9910020520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870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ОБЩЕГОСУДАРСТВЕННЫЕ ВОПРОСЫ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9910020520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870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Резервные фонды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9910020520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870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Резервные фонды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9910020520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870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1,0</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1,0</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Компенсационные и иные социальные выплаты гражданам в соответствии с решениями Комитета местного самоуправления Кирилловского сельсовета Земетчинского района Пензенской области, за счёт средств бюджета муниципального образования «Кирилловский сельсовет Земетчиснкого района Пензенской области»</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9920000000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38,9</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39,3</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40,9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Доплаты к пенсиям муниципальных служащих Кирилловского сельсовета Земетчинского района Пензенской области</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9920021220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40,9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Социальное обеспечение и иные выплаты населению</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9920021220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40,9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lastRenderedPageBreak/>
              <w:t>Публичные нормативные социальные выплаты гражданам</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9920021220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40,9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СОЦИАЛЬНАЯ ПОЛИТИКА</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9920021220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40,9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Пенсионное обеспечение</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9920021220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310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40,9</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Пенсионное обеспечение</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9920021220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312</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10</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38,9</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39,3</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40,9</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Народная дружина</w:t>
            </w:r>
          </w:p>
        </w:tc>
        <w:tc>
          <w:tcPr>
            <w:tcW w:w="218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9960000000</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single" w:sz="4" w:space="0" w:color="auto"/>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межбюджетные трансферты для обеспечения деятельности народной дружины Земетчинского района Пензенской области</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9960080130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Межбюджетные трансферты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9960080130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500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Иные межбюджетные трансферты</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9960080130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НАЦИОНАЛЬНАЯ БЕЗОПАСНОСТЬ И ПРАВООХРАНИТЕЛЬНАЯ ДЕЯТЕЛЬНОСТЬ</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9960080130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 </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Другие вопросы в области национальной безопасности и правоохранительной деятельности</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9960080130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540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14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b/>
                <w:bCs/>
                <w:i/>
                <w:iCs/>
                <w:sz w:val="16"/>
                <w:szCs w:val="16"/>
                <w:lang w:eastAsia="ru-RU"/>
              </w:rPr>
            </w:pPr>
            <w:r w:rsidRPr="00F05438">
              <w:rPr>
                <w:rFonts w:ascii="Arial" w:eastAsia="Times New Roman" w:hAnsi="Arial" w:cs="Arial"/>
                <w:b/>
                <w:bCs/>
                <w:i/>
                <w:iCs/>
                <w:sz w:val="16"/>
                <w:szCs w:val="16"/>
                <w:lang w:eastAsia="ru-RU"/>
              </w:rPr>
              <w:t>0,1</w:t>
            </w:r>
          </w:p>
        </w:tc>
      </w:tr>
      <w:tr w:rsidR="00F05438" w:rsidRPr="00F05438" w:rsidTr="001D20A6">
        <w:trPr>
          <w:gridAfter w:val="1"/>
          <w:wAfter w:w="1120" w:type="dxa"/>
          <w:trHeight w:val="255"/>
        </w:trPr>
        <w:tc>
          <w:tcPr>
            <w:tcW w:w="4280" w:type="dxa"/>
            <w:tcBorders>
              <w:top w:val="nil"/>
              <w:left w:val="single" w:sz="4" w:space="0" w:color="auto"/>
              <w:bottom w:val="single" w:sz="4" w:space="0" w:color="auto"/>
              <w:right w:val="single" w:sz="4" w:space="0" w:color="auto"/>
            </w:tcBorders>
            <w:shd w:val="clear" w:color="auto" w:fill="auto"/>
            <w:hideMark/>
          </w:tcPr>
          <w:p w:rsidR="00F05438" w:rsidRPr="00F05438" w:rsidRDefault="00F05438" w:rsidP="00F05438">
            <w:pPr>
              <w:spacing w:after="0" w:line="240" w:lineRule="auto"/>
              <w:rPr>
                <w:rFonts w:ascii="Arial" w:eastAsia="Times New Roman" w:hAnsi="Arial" w:cs="Arial"/>
                <w:sz w:val="16"/>
                <w:szCs w:val="16"/>
                <w:lang w:eastAsia="ru-RU"/>
              </w:rPr>
            </w:pPr>
            <w:r w:rsidRPr="00F05438">
              <w:rPr>
                <w:rFonts w:ascii="Arial" w:eastAsia="Times New Roman" w:hAnsi="Arial" w:cs="Arial"/>
                <w:sz w:val="16"/>
                <w:szCs w:val="16"/>
                <w:lang w:eastAsia="ru-RU"/>
              </w:rPr>
              <w:t>Другие вопросы в области национальной безопасности и правоохранительной деятельности</w:t>
            </w:r>
          </w:p>
        </w:tc>
        <w:tc>
          <w:tcPr>
            <w:tcW w:w="218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9960080130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540</w:t>
            </w:r>
          </w:p>
        </w:tc>
        <w:tc>
          <w:tcPr>
            <w:tcW w:w="112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03</w:t>
            </w:r>
          </w:p>
        </w:tc>
        <w:tc>
          <w:tcPr>
            <w:tcW w:w="1120" w:type="dxa"/>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center"/>
              <w:rPr>
                <w:rFonts w:ascii="Arial" w:eastAsia="Times New Roman" w:hAnsi="Arial" w:cs="Arial"/>
                <w:sz w:val="16"/>
                <w:szCs w:val="16"/>
                <w:lang w:eastAsia="ru-RU"/>
              </w:rPr>
            </w:pPr>
            <w:r w:rsidRPr="00F05438">
              <w:rPr>
                <w:rFonts w:ascii="Arial" w:eastAsia="Times New Roman" w:hAnsi="Arial" w:cs="Arial"/>
                <w:sz w:val="16"/>
                <w:szCs w:val="16"/>
                <w:lang w:eastAsia="ru-RU"/>
              </w:rPr>
              <w:t>14</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c>
          <w:tcPr>
            <w:tcW w:w="1660" w:type="dxa"/>
            <w:gridSpan w:val="2"/>
            <w:tcBorders>
              <w:top w:val="nil"/>
              <w:left w:val="nil"/>
              <w:bottom w:val="single" w:sz="4" w:space="0" w:color="auto"/>
              <w:right w:val="single" w:sz="4" w:space="0" w:color="auto"/>
            </w:tcBorders>
            <w:shd w:val="clear" w:color="auto" w:fill="auto"/>
            <w:hideMark/>
          </w:tcPr>
          <w:p w:rsidR="00F05438" w:rsidRPr="00F05438" w:rsidRDefault="00F05438" w:rsidP="00F05438">
            <w:pPr>
              <w:spacing w:after="0" w:line="240" w:lineRule="auto"/>
              <w:jc w:val="right"/>
              <w:rPr>
                <w:rFonts w:ascii="Arial" w:eastAsia="Times New Roman" w:hAnsi="Arial" w:cs="Arial"/>
                <w:sz w:val="16"/>
                <w:szCs w:val="16"/>
                <w:lang w:eastAsia="ru-RU"/>
              </w:rPr>
            </w:pPr>
            <w:r w:rsidRPr="00F05438">
              <w:rPr>
                <w:rFonts w:ascii="Arial" w:eastAsia="Times New Roman" w:hAnsi="Arial" w:cs="Arial"/>
                <w:sz w:val="16"/>
                <w:szCs w:val="16"/>
                <w:lang w:eastAsia="ru-RU"/>
              </w:rPr>
              <w:t>0,1</w:t>
            </w:r>
          </w:p>
        </w:tc>
      </w:tr>
      <w:tr w:rsidR="00F05438" w:rsidRPr="00F05438" w:rsidTr="001D20A6">
        <w:trPr>
          <w:gridAfter w:val="1"/>
          <w:wAfter w:w="1120" w:type="dxa"/>
          <w:trHeight w:val="255"/>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438" w:rsidRPr="00F05438" w:rsidRDefault="00F05438" w:rsidP="00F05438">
            <w:pPr>
              <w:spacing w:after="0" w:line="240" w:lineRule="auto"/>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ВСЕГО:</w:t>
            </w:r>
          </w:p>
        </w:tc>
        <w:tc>
          <w:tcPr>
            <w:tcW w:w="2180" w:type="dxa"/>
            <w:gridSpan w:val="2"/>
            <w:tcBorders>
              <w:top w:val="single" w:sz="4" w:space="0" w:color="auto"/>
              <w:left w:val="nil"/>
              <w:bottom w:val="single" w:sz="4" w:space="0" w:color="auto"/>
              <w:right w:val="single" w:sz="4" w:space="0" w:color="auto"/>
            </w:tcBorders>
            <w:shd w:val="clear" w:color="auto" w:fill="auto"/>
            <w:noWrap/>
            <w:vAlign w:val="bottom"/>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 </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F05438" w:rsidRPr="00F05438" w:rsidRDefault="00F05438" w:rsidP="00F05438">
            <w:pPr>
              <w:spacing w:after="0" w:line="240" w:lineRule="auto"/>
              <w:jc w:val="center"/>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 </w:t>
            </w:r>
          </w:p>
        </w:tc>
        <w:tc>
          <w:tcPr>
            <w:tcW w:w="1660" w:type="dxa"/>
            <w:gridSpan w:val="2"/>
            <w:tcBorders>
              <w:top w:val="single" w:sz="4" w:space="0" w:color="auto"/>
              <w:left w:val="nil"/>
              <w:bottom w:val="single" w:sz="4" w:space="0" w:color="auto"/>
              <w:right w:val="single" w:sz="4" w:space="0" w:color="auto"/>
            </w:tcBorders>
            <w:shd w:val="clear" w:color="auto" w:fill="auto"/>
            <w:vAlign w:val="bottom"/>
            <w:hideMark/>
          </w:tcPr>
          <w:p w:rsidR="00F05438" w:rsidRPr="00F05438" w:rsidRDefault="00F05438" w:rsidP="00F05438">
            <w:pPr>
              <w:spacing w:after="0" w:line="240" w:lineRule="auto"/>
              <w:jc w:val="right"/>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4 769,4</w:t>
            </w:r>
          </w:p>
        </w:tc>
        <w:tc>
          <w:tcPr>
            <w:tcW w:w="1660" w:type="dxa"/>
            <w:gridSpan w:val="2"/>
            <w:tcBorders>
              <w:top w:val="single" w:sz="4" w:space="0" w:color="auto"/>
              <w:left w:val="nil"/>
              <w:bottom w:val="single" w:sz="4" w:space="0" w:color="auto"/>
              <w:right w:val="single" w:sz="4" w:space="0" w:color="auto"/>
            </w:tcBorders>
            <w:shd w:val="clear" w:color="auto" w:fill="auto"/>
            <w:vAlign w:val="bottom"/>
            <w:hideMark/>
          </w:tcPr>
          <w:p w:rsidR="00F05438" w:rsidRPr="00F05438" w:rsidRDefault="00F05438" w:rsidP="00F05438">
            <w:pPr>
              <w:spacing w:after="0" w:line="240" w:lineRule="auto"/>
              <w:jc w:val="right"/>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3 489,8</w:t>
            </w:r>
          </w:p>
        </w:tc>
        <w:tc>
          <w:tcPr>
            <w:tcW w:w="1660" w:type="dxa"/>
            <w:gridSpan w:val="2"/>
            <w:tcBorders>
              <w:top w:val="single" w:sz="4" w:space="0" w:color="auto"/>
              <w:left w:val="nil"/>
              <w:bottom w:val="single" w:sz="4" w:space="0" w:color="auto"/>
              <w:right w:val="single" w:sz="4" w:space="0" w:color="auto"/>
            </w:tcBorders>
            <w:shd w:val="clear" w:color="auto" w:fill="auto"/>
            <w:vAlign w:val="bottom"/>
            <w:hideMark/>
          </w:tcPr>
          <w:p w:rsidR="00F05438" w:rsidRPr="00F05438" w:rsidRDefault="00F05438" w:rsidP="00F05438">
            <w:pPr>
              <w:spacing w:after="0" w:line="240" w:lineRule="auto"/>
              <w:jc w:val="right"/>
              <w:rPr>
                <w:rFonts w:ascii="Arial" w:eastAsia="Times New Roman" w:hAnsi="Arial" w:cs="Arial"/>
                <w:b/>
                <w:bCs/>
                <w:sz w:val="16"/>
                <w:szCs w:val="16"/>
                <w:lang w:eastAsia="ru-RU"/>
              </w:rPr>
            </w:pPr>
            <w:r w:rsidRPr="00F05438">
              <w:rPr>
                <w:rFonts w:ascii="Arial" w:eastAsia="Times New Roman" w:hAnsi="Arial" w:cs="Arial"/>
                <w:b/>
                <w:bCs/>
                <w:sz w:val="16"/>
                <w:szCs w:val="16"/>
                <w:lang w:eastAsia="ru-RU"/>
              </w:rPr>
              <w:t>3 819,0</w:t>
            </w:r>
          </w:p>
        </w:tc>
      </w:tr>
    </w:tbl>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464A65" w:rsidRPr="00464A65" w:rsidRDefault="00464A65" w:rsidP="00464A65">
      <w:pPr>
        <w:spacing w:after="0" w:line="192"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4"/>
          <w:szCs w:val="24"/>
          <w:lang w:eastAsia="ru-RU"/>
        </w:rPr>
        <w:drawing>
          <wp:inline distT="0" distB="0" distL="0" distR="0">
            <wp:extent cx="647700" cy="939800"/>
            <wp:effectExtent l="0" t="0" r="0" b="0"/>
            <wp:docPr id="2" name="Рисунок 2"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939800"/>
                    </a:xfrm>
                    <a:prstGeom prst="rect">
                      <a:avLst/>
                    </a:prstGeom>
                    <a:noFill/>
                    <a:ln>
                      <a:noFill/>
                    </a:ln>
                  </pic:spPr>
                </pic:pic>
              </a:graphicData>
            </a:graphic>
          </wp:inline>
        </w:drawing>
      </w:r>
    </w:p>
    <w:tbl>
      <w:tblPr>
        <w:tblpPr w:leftFromText="180" w:rightFromText="180" w:vertAnchor="text" w:horzAnchor="margin" w:tblpX="-720" w:tblpY="132"/>
        <w:tblW w:w="11340" w:type="dxa"/>
        <w:tblLayout w:type="fixed"/>
        <w:tblCellMar>
          <w:left w:w="0" w:type="dxa"/>
          <w:right w:w="0" w:type="dxa"/>
        </w:tblCellMar>
        <w:tblLook w:val="01E0" w:firstRow="1" w:lastRow="1" w:firstColumn="1" w:lastColumn="1" w:noHBand="0" w:noVBand="0"/>
      </w:tblPr>
      <w:tblGrid>
        <w:gridCol w:w="11340"/>
      </w:tblGrid>
      <w:tr w:rsidR="00464A65" w:rsidRPr="00464A65" w:rsidTr="001D20A6">
        <w:trPr>
          <w:trHeight w:val="397"/>
        </w:trPr>
        <w:tc>
          <w:tcPr>
            <w:tcW w:w="11340" w:type="dxa"/>
          </w:tcPr>
          <w:p w:rsidR="00464A65" w:rsidRPr="00464A65" w:rsidRDefault="00464A65" w:rsidP="00464A65">
            <w:pPr>
              <w:spacing w:after="0" w:line="240" w:lineRule="auto"/>
              <w:jc w:val="center"/>
              <w:rPr>
                <w:rFonts w:ascii="Times New Roman" w:eastAsia="Times New Roman" w:hAnsi="Times New Roman" w:cs="Times New Roman"/>
                <w:b/>
                <w:strike/>
                <w:sz w:val="28"/>
                <w:szCs w:val="28"/>
                <w:lang w:eastAsia="ru-RU"/>
              </w:rPr>
            </w:pPr>
          </w:p>
        </w:tc>
      </w:tr>
      <w:tr w:rsidR="00464A65" w:rsidRPr="00464A65" w:rsidTr="001D20A6">
        <w:tc>
          <w:tcPr>
            <w:tcW w:w="11340" w:type="dxa"/>
          </w:tcPr>
          <w:p w:rsidR="00464A65" w:rsidRPr="00464A65" w:rsidRDefault="00464A65" w:rsidP="00464A65">
            <w:pPr>
              <w:keepNext/>
              <w:spacing w:after="0" w:line="240" w:lineRule="auto"/>
              <w:jc w:val="center"/>
              <w:outlineLvl w:val="2"/>
              <w:rPr>
                <w:rFonts w:ascii="Times New Roman" w:eastAsia="Times New Roman" w:hAnsi="Times New Roman" w:cs="Times New Roman"/>
                <w:b/>
                <w:sz w:val="36"/>
                <w:szCs w:val="36"/>
                <w:lang w:eastAsia="ru-RU"/>
              </w:rPr>
            </w:pPr>
            <w:r w:rsidRPr="00464A65">
              <w:rPr>
                <w:rFonts w:ascii="Times New Roman" w:eastAsia="Times New Roman" w:hAnsi="Times New Roman" w:cs="Times New Roman"/>
                <w:b/>
                <w:sz w:val="36"/>
                <w:szCs w:val="36"/>
                <w:lang w:eastAsia="ru-RU"/>
              </w:rPr>
              <w:t>АДМИНИСТРАЦИЯ КИРИЛЛОВСКОГО  СЕЛЬСОВЕТА</w:t>
            </w:r>
          </w:p>
          <w:p w:rsidR="00464A65" w:rsidRPr="00464A65" w:rsidRDefault="00464A65" w:rsidP="00464A65">
            <w:pPr>
              <w:keepNext/>
              <w:spacing w:after="0" w:line="240" w:lineRule="auto"/>
              <w:jc w:val="center"/>
              <w:outlineLvl w:val="2"/>
              <w:rPr>
                <w:rFonts w:ascii="Times New Roman" w:eastAsia="Times New Roman" w:hAnsi="Times New Roman" w:cs="Times New Roman"/>
                <w:b/>
                <w:sz w:val="36"/>
                <w:szCs w:val="36"/>
                <w:lang w:eastAsia="ru-RU"/>
              </w:rPr>
            </w:pPr>
            <w:r w:rsidRPr="00464A65">
              <w:rPr>
                <w:rFonts w:ascii="Times New Roman" w:eastAsia="Times New Roman" w:hAnsi="Times New Roman" w:cs="Times New Roman"/>
                <w:b/>
                <w:sz w:val="36"/>
                <w:szCs w:val="36"/>
                <w:lang w:eastAsia="ru-RU"/>
              </w:rPr>
              <w:t>ЗЕМЕТЧИНСКОГО РАЙОНА ПЕНЗЕНСКОЙ ОБЛАСТИ</w:t>
            </w:r>
          </w:p>
        </w:tc>
      </w:tr>
    </w:tbl>
    <w:p w:rsidR="00464A65" w:rsidRPr="00464A65" w:rsidRDefault="00464A65" w:rsidP="00464A65">
      <w:pPr>
        <w:spacing w:after="0" w:line="240" w:lineRule="auto"/>
        <w:rPr>
          <w:rFonts w:ascii="Times New Roman" w:eastAsia="Times New Roman" w:hAnsi="Times New Roman" w:cs="Times New Roman"/>
          <w:b/>
          <w:i/>
          <w:strike/>
          <w:sz w:val="24"/>
          <w:szCs w:val="24"/>
          <w:lang w:eastAsia="ru-RU"/>
        </w:rPr>
      </w:pPr>
    </w:p>
    <w:p w:rsidR="00464A65" w:rsidRPr="00464A65" w:rsidRDefault="00464A65" w:rsidP="00464A65">
      <w:pPr>
        <w:keepNext/>
        <w:widowControl w:val="0"/>
        <w:spacing w:after="0" w:line="240" w:lineRule="auto"/>
        <w:jc w:val="center"/>
        <w:outlineLvl w:val="0"/>
        <w:rPr>
          <w:rFonts w:ascii="Times New Roman" w:eastAsia="Times New Roman" w:hAnsi="Times New Roman" w:cs="Times New Roman"/>
          <w:b/>
          <w:bCs/>
          <w:kern w:val="32"/>
          <w:sz w:val="32"/>
          <w:szCs w:val="32"/>
          <w:lang w:eastAsia="ru-RU"/>
        </w:rPr>
      </w:pPr>
    </w:p>
    <w:p w:rsidR="00464A65" w:rsidRPr="00464A65" w:rsidRDefault="00464A65" w:rsidP="00464A65">
      <w:pPr>
        <w:keepNext/>
        <w:widowControl w:val="0"/>
        <w:spacing w:after="0" w:line="240" w:lineRule="auto"/>
        <w:jc w:val="center"/>
        <w:outlineLvl w:val="0"/>
        <w:rPr>
          <w:rFonts w:ascii="Times New Roman" w:eastAsia="Times New Roman" w:hAnsi="Times New Roman" w:cs="Times New Roman"/>
          <w:b/>
          <w:bCs/>
          <w:spacing w:val="-1"/>
          <w:kern w:val="32"/>
          <w:sz w:val="32"/>
          <w:szCs w:val="32"/>
          <w:lang w:eastAsia="ru-RU"/>
        </w:rPr>
      </w:pPr>
      <w:r w:rsidRPr="00464A65">
        <w:rPr>
          <w:rFonts w:ascii="Times New Roman" w:eastAsia="Times New Roman" w:hAnsi="Times New Roman" w:cs="Times New Roman"/>
          <w:b/>
          <w:bCs/>
          <w:spacing w:val="-1"/>
          <w:kern w:val="32"/>
          <w:sz w:val="32"/>
          <w:szCs w:val="32"/>
          <w:lang w:eastAsia="ru-RU"/>
        </w:rPr>
        <w:t>ПОСТАНОВЛЕНИЕ</w:t>
      </w:r>
    </w:p>
    <w:p w:rsidR="00464A65" w:rsidRPr="00464A65" w:rsidRDefault="00464A65" w:rsidP="00464A65">
      <w:pPr>
        <w:spacing w:after="0" w:line="240" w:lineRule="auto"/>
        <w:rPr>
          <w:rFonts w:ascii="Times New Roman" w:eastAsia="Times New Roman" w:hAnsi="Times New Roman" w:cs="Times New Roman"/>
          <w:b/>
          <w:bCs/>
          <w:spacing w:val="-1"/>
          <w:sz w:val="27"/>
          <w:szCs w:val="27"/>
          <w:lang w:val="en-US" w:eastAsia="ru-RU"/>
        </w:rPr>
      </w:pPr>
    </w:p>
    <w:p w:rsidR="00464A65" w:rsidRPr="00464A65" w:rsidRDefault="00464A65" w:rsidP="00464A65">
      <w:pPr>
        <w:spacing w:after="0" w:line="240" w:lineRule="auto"/>
        <w:jc w:val="center"/>
        <w:rPr>
          <w:rFonts w:ascii="Times New Roman" w:eastAsia="Times New Roman" w:hAnsi="Times New Roman" w:cs="Times New Roman"/>
          <w:b/>
          <w:sz w:val="16"/>
          <w:szCs w:val="16"/>
          <w:lang w:eastAsia="ru-RU"/>
        </w:rPr>
      </w:pPr>
    </w:p>
    <w:p w:rsidR="00464A65" w:rsidRPr="00464A65" w:rsidRDefault="00464A65" w:rsidP="00464A65">
      <w:pPr>
        <w:spacing w:after="0" w:line="240" w:lineRule="auto"/>
        <w:ind w:firstLine="567"/>
        <w:rPr>
          <w:rFonts w:ascii="Times New Roman" w:eastAsia="Times New Roman" w:hAnsi="Times New Roman" w:cs="Times New Roman"/>
          <w:b/>
          <w:bCs/>
          <w:spacing w:val="-1"/>
          <w:sz w:val="27"/>
          <w:szCs w:val="27"/>
          <w:lang w:eastAsia="ru-RU"/>
        </w:rPr>
      </w:pPr>
    </w:p>
    <w:tbl>
      <w:tblPr>
        <w:tblpPr w:leftFromText="180" w:rightFromText="180" w:vertAnchor="text" w:horzAnchor="margin" w:tblpXSpec="center" w:tblpY="-316"/>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64A65" w:rsidRPr="00464A65" w:rsidTr="001D20A6">
        <w:tc>
          <w:tcPr>
            <w:tcW w:w="284" w:type="dxa"/>
            <w:vAlign w:val="bottom"/>
          </w:tcPr>
          <w:p w:rsidR="00464A65" w:rsidRPr="00464A65" w:rsidRDefault="00464A65" w:rsidP="00464A65">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 xml:space="preserve">от </w:t>
            </w:r>
          </w:p>
        </w:tc>
        <w:tc>
          <w:tcPr>
            <w:tcW w:w="2835" w:type="dxa"/>
            <w:tcBorders>
              <w:top w:val="nil"/>
              <w:left w:val="nil"/>
              <w:bottom w:val="single" w:sz="4" w:space="0" w:color="000000"/>
              <w:right w:val="nil"/>
            </w:tcBorders>
          </w:tcPr>
          <w:p w:rsidR="00464A65" w:rsidRPr="00464A65" w:rsidRDefault="00464A65" w:rsidP="00464A65">
            <w:pPr>
              <w:keepNext/>
              <w:widowControl w:val="0"/>
              <w:spacing w:after="0" w:line="240" w:lineRule="auto"/>
              <w:jc w:val="center"/>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01.02.2021</w:t>
            </w:r>
          </w:p>
        </w:tc>
        <w:tc>
          <w:tcPr>
            <w:tcW w:w="397" w:type="dxa"/>
            <w:vAlign w:val="bottom"/>
          </w:tcPr>
          <w:p w:rsidR="00464A65" w:rsidRPr="00464A65" w:rsidRDefault="00464A65" w:rsidP="00464A65">
            <w:pPr>
              <w:keepNext/>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 xml:space="preserve">№        </w:t>
            </w:r>
          </w:p>
        </w:tc>
        <w:tc>
          <w:tcPr>
            <w:tcW w:w="1134" w:type="dxa"/>
            <w:tcBorders>
              <w:top w:val="nil"/>
              <w:left w:val="nil"/>
              <w:bottom w:val="single" w:sz="4" w:space="0" w:color="000000"/>
              <w:right w:val="nil"/>
            </w:tcBorders>
          </w:tcPr>
          <w:p w:rsidR="00464A65" w:rsidRPr="00464A65" w:rsidRDefault="00464A65" w:rsidP="00464A65">
            <w:pPr>
              <w:keepNext/>
              <w:widowControl w:val="0"/>
              <w:spacing w:after="0" w:line="240" w:lineRule="auto"/>
              <w:jc w:val="center"/>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3</w:t>
            </w:r>
          </w:p>
        </w:tc>
      </w:tr>
      <w:tr w:rsidR="00464A65" w:rsidRPr="00464A65" w:rsidTr="001D20A6">
        <w:tc>
          <w:tcPr>
            <w:tcW w:w="4650" w:type="dxa"/>
            <w:gridSpan w:val="4"/>
          </w:tcPr>
          <w:p w:rsidR="00464A65" w:rsidRPr="00464A65" w:rsidRDefault="00464A65" w:rsidP="00464A65">
            <w:pPr>
              <w:keepNext/>
              <w:widowControl w:val="0"/>
              <w:spacing w:after="0" w:line="240" w:lineRule="auto"/>
              <w:outlineLvl w:val="0"/>
              <w:rPr>
                <w:rFonts w:ascii="Times New Roman" w:eastAsia="Times New Roman" w:hAnsi="Times New Roman" w:cs="Times New Roman"/>
                <w:bCs/>
                <w:kern w:val="32"/>
                <w:sz w:val="24"/>
                <w:szCs w:val="24"/>
                <w:lang w:eastAsia="ru-RU"/>
              </w:rPr>
            </w:pPr>
          </w:p>
          <w:p w:rsidR="00464A65" w:rsidRPr="00464A65" w:rsidRDefault="00464A65" w:rsidP="00464A65">
            <w:pPr>
              <w:keepNext/>
              <w:widowControl w:val="0"/>
              <w:spacing w:after="0" w:line="240" w:lineRule="auto"/>
              <w:jc w:val="center"/>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с.Кириллово</w:t>
            </w:r>
          </w:p>
        </w:tc>
      </w:tr>
    </w:tbl>
    <w:p w:rsidR="00464A65" w:rsidRPr="00464A65" w:rsidRDefault="00464A65" w:rsidP="00464A65">
      <w:pPr>
        <w:widowControl w:val="0"/>
        <w:autoSpaceDE w:val="0"/>
        <w:autoSpaceDN w:val="0"/>
        <w:adjustRightInd w:val="0"/>
        <w:spacing w:after="0" w:line="240" w:lineRule="auto"/>
        <w:ind w:firstLine="720"/>
        <w:jc w:val="right"/>
        <w:outlineLvl w:val="0"/>
        <w:rPr>
          <w:rFonts w:ascii="Times New Roman" w:eastAsia="Times New Roman" w:hAnsi="Times New Roman" w:cs="Times New Roman"/>
          <w:b/>
          <w:sz w:val="23"/>
          <w:szCs w:val="23"/>
          <w:lang w:eastAsia="ru-RU"/>
        </w:rPr>
      </w:pPr>
    </w:p>
    <w:p w:rsidR="00464A65" w:rsidRPr="00464A65" w:rsidRDefault="00464A65" w:rsidP="00464A65">
      <w:pPr>
        <w:widowControl w:val="0"/>
        <w:autoSpaceDE w:val="0"/>
        <w:autoSpaceDN w:val="0"/>
        <w:adjustRightInd w:val="0"/>
        <w:spacing w:after="0" w:line="240" w:lineRule="auto"/>
        <w:ind w:firstLine="720"/>
        <w:jc w:val="right"/>
        <w:outlineLvl w:val="0"/>
        <w:rPr>
          <w:rFonts w:ascii="Times New Roman" w:eastAsia="Times New Roman" w:hAnsi="Times New Roman" w:cs="Times New Roman"/>
          <w:b/>
          <w:sz w:val="23"/>
          <w:szCs w:val="23"/>
          <w:lang w:eastAsia="ru-RU"/>
        </w:rPr>
      </w:pPr>
    </w:p>
    <w:p w:rsidR="00464A65" w:rsidRPr="00464A65" w:rsidRDefault="00464A65" w:rsidP="00464A65">
      <w:pPr>
        <w:spacing w:after="0" w:line="240" w:lineRule="auto"/>
        <w:jc w:val="center"/>
        <w:rPr>
          <w:rFonts w:ascii="Times New Roman" w:eastAsia="Times New Roman" w:hAnsi="Times New Roman" w:cs="Times New Roman"/>
          <w:b/>
          <w:bCs/>
          <w:spacing w:val="-1"/>
          <w:sz w:val="27"/>
          <w:szCs w:val="27"/>
          <w:lang w:eastAsia="ru-RU"/>
        </w:rPr>
      </w:pPr>
    </w:p>
    <w:p w:rsidR="00464A65" w:rsidRPr="00464A65" w:rsidRDefault="00464A65" w:rsidP="00464A65">
      <w:pPr>
        <w:keepNext/>
        <w:widowControl w:val="0"/>
        <w:spacing w:before="240" w:after="60" w:line="240" w:lineRule="auto"/>
        <w:jc w:val="center"/>
        <w:outlineLvl w:val="0"/>
        <w:rPr>
          <w:rFonts w:ascii="Times New Roman" w:eastAsia="Times New Roman" w:hAnsi="Times New Roman" w:cs="Times New Roman"/>
          <w:b/>
          <w:bCs/>
          <w:kern w:val="32"/>
          <w:sz w:val="32"/>
          <w:szCs w:val="28"/>
          <w:lang w:eastAsia="ru-RU"/>
        </w:rPr>
      </w:pPr>
      <w:r w:rsidRPr="00464A65">
        <w:rPr>
          <w:rFonts w:ascii="Times New Roman" w:eastAsia="Times New Roman" w:hAnsi="Times New Roman" w:cs="Times New Roman"/>
          <w:b/>
          <w:bCs/>
          <w:kern w:val="32"/>
          <w:sz w:val="32"/>
          <w:szCs w:val="28"/>
          <w:lang w:eastAsia="ru-RU"/>
        </w:rPr>
        <w:t xml:space="preserve">О внесении изменений в постановление администрации Кирилловского  сельсовета Земетчинского района Пензенской области  от 15.10.2013 № 26 «Об утверждении муниципальной программы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w:t>
      </w:r>
      <w:r w:rsidRPr="00464A65">
        <w:rPr>
          <w:rFonts w:ascii="Times New Roman" w:eastAsia="Times New Roman" w:hAnsi="Times New Roman" w:cs="Times New Roman"/>
          <w:b/>
          <w:bCs/>
          <w:kern w:val="32"/>
          <w:sz w:val="32"/>
          <w:szCs w:val="28"/>
          <w:lang w:eastAsia="ru-RU"/>
        </w:rPr>
        <w:lastRenderedPageBreak/>
        <w:t>области на 2014 - 2025 годы» (с последующими изменениями)</w:t>
      </w:r>
    </w:p>
    <w:p w:rsidR="00464A65" w:rsidRPr="00464A65" w:rsidRDefault="00464A65" w:rsidP="00464A65">
      <w:pPr>
        <w:spacing w:after="0" w:line="240" w:lineRule="auto"/>
        <w:jc w:val="center"/>
        <w:rPr>
          <w:rFonts w:ascii="Times New Roman" w:eastAsia="Times New Roman" w:hAnsi="Times New Roman" w:cs="Times New Roman"/>
          <w:sz w:val="28"/>
          <w:szCs w:val="28"/>
          <w:lang w:eastAsia="ru-RU"/>
        </w:rPr>
      </w:pPr>
    </w:p>
    <w:p w:rsidR="00464A65" w:rsidRPr="00464A65" w:rsidRDefault="00464A65" w:rsidP="00464A6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64A65">
        <w:rPr>
          <w:rFonts w:ascii="Times New Roman" w:eastAsia="Times New Roman" w:hAnsi="Times New Roman" w:cs="Times New Roman"/>
          <w:sz w:val="28"/>
          <w:szCs w:val="28"/>
          <w:lang w:eastAsia="ru-RU"/>
        </w:rPr>
        <w:t xml:space="preserve">В целях приведения в соответствие с Порядком разработки и реализации муниципальных программ Кирилловского сельсовета Земетчинского района Пензенской области, утвержденным постановлением администрации Кирилловского сельсовета Земетчинского района Пензенской области от 27.10.2015 № 74 (с последующими изменениями), в связи с уточнением объемов финансирования и мероприятий программы, руководствуясь статьей 23 Устава Кирилловского сельсовета Земетчинского района Пензенской области, </w:t>
      </w:r>
    </w:p>
    <w:p w:rsidR="00464A65" w:rsidRPr="00464A65" w:rsidRDefault="00464A65" w:rsidP="00464A65">
      <w:pPr>
        <w:spacing w:after="0" w:line="240" w:lineRule="auto"/>
        <w:jc w:val="center"/>
        <w:rPr>
          <w:rFonts w:ascii="Times New Roman" w:eastAsia="Times New Roman" w:hAnsi="Times New Roman" w:cs="Times New Roman"/>
          <w:sz w:val="28"/>
          <w:szCs w:val="28"/>
          <w:lang w:eastAsia="ru-RU"/>
        </w:rPr>
      </w:pPr>
    </w:p>
    <w:p w:rsidR="00464A65" w:rsidRPr="00464A65" w:rsidRDefault="00464A65" w:rsidP="00464A65">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464A65">
        <w:rPr>
          <w:rFonts w:ascii="Times New Roman" w:eastAsia="Times New Roman" w:hAnsi="Times New Roman" w:cs="Times New Roman"/>
          <w:b/>
          <w:sz w:val="28"/>
          <w:szCs w:val="28"/>
          <w:lang w:eastAsia="ru-RU"/>
        </w:rPr>
        <w:t xml:space="preserve">Администрация Кирилловского  сельсовета </w:t>
      </w:r>
    </w:p>
    <w:p w:rsidR="00464A65" w:rsidRPr="00464A65" w:rsidRDefault="00464A65" w:rsidP="00464A65">
      <w:pPr>
        <w:keepNext/>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r w:rsidRPr="00464A65">
        <w:rPr>
          <w:rFonts w:ascii="Times New Roman" w:eastAsia="Times New Roman" w:hAnsi="Times New Roman" w:cs="Times New Roman"/>
          <w:b/>
          <w:sz w:val="28"/>
          <w:szCs w:val="28"/>
          <w:lang w:eastAsia="ru-RU"/>
        </w:rPr>
        <w:t>Земетчинского района Пензенской области постановляет:</w:t>
      </w:r>
    </w:p>
    <w:p w:rsidR="00464A65" w:rsidRPr="00464A65" w:rsidRDefault="00464A65" w:rsidP="00464A65">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464A65" w:rsidRPr="00464A65" w:rsidRDefault="00464A65" w:rsidP="00464A65">
      <w:pPr>
        <w:widowControl w:val="0"/>
        <w:spacing w:after="0" w:line="240" w:lineRule="auto"/>
        <w:ind w:firstLine="567"/>
        <w:jc w:val="both"/>
        <w:outlineLvl w:val="0"/>
        <w:rPr>
          <w:rFonts w:ascii="Times New Roman" w:eastAsia="Times New Roman" w:hAnsi="Times New Roman" w:cs="Times New Roman"/>
          <w:bCs/>
          <w:kern w:val="32"/>
          <w:sz w:val="28"/>
          <w:szCs w:val="28"/>
          <w:lang w:eastAsia="ru-RU"/>
        </w:rPr>
      </w:pPr>
      <w:r w:rsidRPr="00464A65">
        <w:rPr>
          <w:rFonts w:ascii="Times New Roman" w:eastAsia="Times New Roman" w:hAnsi="Times New Roman" w:cs="Times New Roman"/>
          <w:bCs/>
          <w:kern w:val="32"/>
          <w:sz w:val="28"/>
          <w:szCs w:val="28"/>
          <w:lang w:eastAsia="ru-RU"/>
        </w:rPr>
        <w:t>1. Внести в постановление администрации  Кирилловского сельсовета Земетчинского  района  Пензенской  области  от 15.10.2013 № 26 «Об утверждении муниципальной программы Кирилловского сельсовета Земетчинского района Пензенской области «Развитие муниципального управления в Кирилловском  сельсовете Земетчинского района Пензенской области на 2014 - 2025 годы» (с последующими изменениями) (далее - постановление)  следующие  изменения:</w:t>
      </w:r>
    </w:p>
    <w:p w:rsidR="00464A65" w:rsidRPr="00464A65" w:rsidRDefault="00464A65" w:rsidP="00464A65">
      <w:pPr>
        <w:suppressAutoHyphens/>
        <w:spacing w:after="0" w:line="240" w:lineRule="auto"/>
        <w:ind w:firstLine="709"/>
        <w:jc w:val="both"/>
        <w:rPr>
          <w:rFonts w:ascii="Times New Roman" w:eastAsia="Times New Roman" w:hAnsi="Times New Roman" w:cs="Times New Roman"/>
          <w:sz w:val="28"/>
          <w:szCs w:val="28"/>
          <w:lang w:eastAsia="ar-SA"/>
        </w:rPr>
      </w:pPr>
      <w:r w:rsidRPr="00464A65">
        <w:rPr>
          <w:rFonts w:ascii="Times New Roman" w:eastAsia="Times New Roman" w:hAnsi="Times New Roman" w:cs="Times New Roman"/>
          <w:sz w:val="28"/>
          <w:szCs w:val="28"/>
          <w:lang w:eastAsia="ar-SA"/>
        </w:rPr>
        <w:t>1.1. В Паспорте муниципальной программы строку «Объёмы бюджетных ассигнований муниципальной Программы» изложить в следующей редакции:</w:t>
      </w:r>
    </w:p>
    <w:p w:rsidR="00464A65" w:rsidRPr="00464A65" w:rsidRDefault="00464A65" w:rsidP="00464A65">
      <w:pPr>
        <w:suppressAutoHyphens/>
        <w:spacing w:after="0" w:line="240" w:lineRule="auto"/>
        <w:ind w:firstLine="709"/>
        <w:rPr>
          <w:rFonts w:ascii="Times New Roman" w:eastAsia="Times New Roman" w:hAnsi="Times New Roman" w:cs="Times New Roman"/>
          <w:sz w:val="28"/>
          <w:szCs w:val="28"/>
          <w:lang w:eastAsia="ru-RU"/>
        </w:rPr>
      </w:pPr>
      <w:r w:rsidRPr="00464A65">
        <w:rPr>
          <w:rFonts w:ascii="Times New Roman" w:eastAsia="Times New Roman" w:hAnsi="Times New Roman" w:cs="Times New Roman"/>
          <w:sz w:val="28"/>
          <w:szCs w:val="28"/>
          <w:lang w:eastAsia="ar-SA"/>
        </w:rPr>
        <w:t>«</w:t>
      </w:r>
    </w:p>
    <w:p w:rsidR="00464A65" w:rsidRPr="00464A65" w:rsidRDefault="00464A65" w:rsidP="00464A65">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Spec="center" w:tblpY="69"/>
        <w:tblW w:w="0" w:type="auto"/>
        <w:tblCellSpacing w:w="5" w:type="nil"/>
        <w:tblLayout w:type="fixed"/>
        <w:tblCellMar>
          <w:left w:w="75" w:type="dxa"/>
          <w:right w:w="75" w:type="dxa"/>
        </w:tblCellMar>
        <w:tblLook w:val="0000" w:firstRow="0" w:lastRow="0" w:firstColumn="0" w:lastColumn="0" w:noHBand="0" w:noVBand="0"/>
      </w:tblPr>
      <w:tblGrid>
        <w:gridCol w:w="3510"/>
        <w:gridCol w:w="5987"/>
      </w:tblGrid>
      <w:tr w:rsidR="00464A65" w:rsidRPr="00464A65" w:rsidTr="001D20A6">
        <w:trPr>
          <w:trHeight w:val="6936"/>
          <w:tblCellSpacing w:w="5" w:type="nil"/>
        </w:trPr>
        <w:tc>
          <w:tcPr>
            <w:tcW w:w="3510"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8"/>
                <w:szCs w:val="28"/>
                <w:lang w:eastAsia="ru-RU"/>
              </w:rPr>
            </w:pPr>
            <w:r w:rsidRPr="00464A65">
              <w:rPr>
                <w:rFonts w:ascii="Times New Roman" w:eastAsia="Times New Roman" w:hAnsi="Times New Roman" w:cs="Times New Roman"/>
                <w:sz w:val="28"/>
                <w:szCs w:val="28"/>
                <w:lang w:eastAsia="ru-RU"/>
              </w:rPr>
              <w:lastRenderedPageBreak/>
              <w:t xml:space="preserve">Объемы бюджетных            </w:t>
            </w:r>
            <w:r w:rsidRPr="00464A65">
              <w:rPr>
                <w:rFonts w:ascii="Times New Roman" w:eastAsia="Times New Roman" w:hAnsi="Times New Roman" w:cs="Times New Roman"/>
                <w:sz w:val="28"/>
                <w:szCs w:val="28"/>
                <w:lang w:eastAsia="ru-RU"/>
              </w:rPr>
              <w:br/>
              <w:t>ассигнований муниципальной</w:t>
            </w:r>
            <w:r w:rsidRPr="00464A65">
              <w:rPr>
                <w:rFonts w:ascii="Times New Roman" w:eastAsia="Times New Roman" w:hAnsi="Times New Roman" w:cs="Times New Roman"/>
                <w:sz w:val="28"/>
                <w:szCs w:val="28"/>
                <w:lang w:eastAsia="ru-RU"/>
              </w:rPr>
              <w:br/>
              <w:t>программы</w:t>
            </w:r>
          </w:p>
        </w:tc>
        <w:tc>
          <w:tcPr>
            <w:tcW w:w="5987" w:type="dxa"/>
            <w:tcBorders>
              <w:top w:val="single" w:sz="4" w:space="0" w:color="auto"/>
              <w:left w:val="single" w:sz="4" w:space="0" w:color="auto"/>
              <w:bottom w:val="single" w:sz="4" w:space="0" w:color="auto"/>
              <w:right w:val="single" w:sz="4" w:space="0" w:color="auto"/>
            </w:tcBorders>
            <w:shd w:val="clear" w:color="auto" w:fill="auto"/>
          </w:tcPr>
          <w:p w:rsidR="00464A65" w:rsidRPr="00464A65" w:rsidRDefault="00464A65" w:rsidP="00464A65">
            <w:pPr>
              <w:widowControl w:val="0"/>
              <w:spacing w:after="0" w:line="240" w:lineRule="auto"/>
              <w:jc w:val="both"/>
              <w:outlineLvl w:val="0"/>
              <w:rPr>
                <w:rFonts w:ascii="Times New Roman" w:eastAsia="Times New Roman" w:hAnsi="Times New Roman" w:cs="Times New Roman"/>
                <w:b/>
                <w:bCs/>
                <w:kern w:val="32"/>
                <w:sz w:val="24"/>
                <w:szCs w:val="24"/>
                <w:lang w:eastAsia="ru-RU"/>
              </w:rPr>
            </w:pPr>
            <w:r w:rsidRPr="00464A65">
              <w:rPr>
                <w:rFonts w:ascii="Times New Roman" w:eastAsia="Times New Roman" w:hAnsi="Times New Roman" w:cs="Times New Roman"/>
                <w:b/>
                <w:bCs/>
                <w:kern w:val="32"/>
                <w:sz w:val="24"/>
                <w:szCs w:val="24"/>
                <w:lang w:eastAsia="ru-RU"/>
              </w:rPr>
              <w:t xml:space="preserve">Общий объём финансирования –  41461,6  тыс. рублей,          </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 xml:space="preserve"> в том числе: </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Средства федерального бюджета –829,6 тыс. рублей   (софинансирование):</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2014 год –  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2015 год –  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2016 год –  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2017 год –  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2018 год –  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2019 год –  81,5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2020 год –  278,1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2021 год –  91,1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2022 год –  92,1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2023 год –  95,6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2024 год –  95,6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2025 год –  95,6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Средства бюджета Пензенской области –  16,5 тыс. рублей   (софинансирование):</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2014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2015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2016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2017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2018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2019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2020 год –  16,5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2021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2022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2023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2024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2025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sz w:val="24"/>
                <w:szCs w:val="24"/>
                <w:lang w:eastAsia="ru-RU"/>
                <w14:shadow w14:blurRad="50800" w14:dist="38100" w14:dir="2700000" w14:sx="100000" w14:sy="100000" w14:kx="0" w14:ky="0" w14:algn="tl">
                  <w14:srgbClr w14:val="000000">
                    <w14:alpha w14:val="60000"/>
                  </w14:srgbClr>
                </w14:shadow>
              </w:rPr>
            </w:pP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Средства бюджета муниципального образования «Земетчинский район Пензенской области» –  0,00 тыс. рублей:</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2014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2015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2016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2017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2018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2019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2020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2021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2022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2023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2024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2025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 xml:space="preserve">Средства бюджета муниципального образования «Кирилловский сельсовет Земетчинского района </w:t>
            </w:r>
            <w:r w:rsidRPr="00464A65">
              <w:rPr>
                <w:rFonts w:ascii="Times New Roman" w:eastAsia="Times New Roman" w:hAnsi="Times New Roman" w:cs="Times New Roman"/>
                <w:bCs/>
                <w:kern w:val="32"/>
                <w:sz w:val="24"/>
                <w:szCs w:val="24"/>
                <w:lang w:eastAsia="ru-RU"/>
              </w:rPr>
              <w:lastRenderedPageBreak/>
              <w:t xml:space="preserve">Пензенской области»  –   </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40615,5 тыс. рублей:</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2014 год –  2745,0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2015 год –  2717,3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2016 год –  2657,1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2017 год –  3060,7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2018 год –  3013,7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2019 год –  3289,7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2020 год –  4337,3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2021 год –  4638,3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2022 год –  3368,4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2023 год –  3596,0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2024 год –  3596,0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2025 год –  3596,0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p>
          <w:p w:rsidR="00464A65" w:rsidRPr="00464A65" w:rsidRDefault="00464A65" w:rsidP="00464A65">
            <w:pPr>
              <w:spacing w:after="0" w:line="240" w:lineRule="auto"/>
              <w:jc w:val="both"/>
              <w:rPr>
                <w:rFonts w:ascii="Times New Roman" w:eastAsia="Times New Roman" w:hAnsi="Times New Roman" w:cs="Times New Roman"/>
                <w:sz w:val="28"/>
                <w:szCs w:val="28"/>
                <w:lang w:eastAsia="ru-RU"/>
              </w:rPr>
            </w:pPr>
            <w:r w:rsidRPr="00464A65">
              <w:rPr>
                <w:rFonts w:ascii="Times New Roman" w:eastAsia="Times New Roman" w:hAnsi="Times New Roman" w:cs="Times New Roman"/>
                <w:bCs/>
                <w:kern w:val="32"/>
                <w:sz w:val="24"/>
                <w:szCs w:val="24"/>
                <w:lang w:eastAsia="ru-RU"/>
              </w:rPr>
              <w:t>Внебюджетные источники –  0,0 тыс. рублей (по согласованию, по потребности исполнения мероприятий на подведомственных объектах).</w:t>
            </w:r>
          </w:p>
        </w:tc>
      </w:tr>
    </w:tbl>
    <w:p w:rsidR="00464A65" w:rsidRPr="00464A65" w:rsidRDefault="00464A65" w:rsidP="00464A65">
      <w:pPr>
        <w:suppressAutoHyphens/>
        <w:spacing w:after="0" w:line="240" w:lineRule="auto"/>
        <w:ind w:firstLine="709"/>
        <w:jc w:val="both"/>
        <w:rPr>
          <w:rFonts w:ascii="Times New Roman" w:eastAsia="Times New Roman" w:hAnsi="Times New Roman" w:cs="Times New Roman"/>
          <w:sz w:val="28"/>
          <w:szCs w:val="28"/>
          <w:lang w:eastAsia="ar-SA"/>
        </w:rPr>
      </w:pPr>
      <w:r w:rsidRPr="00464A65">
        <w:rPr>
          <w:rFonts w:ascii="Times New Roman" w:eastAsia="Times New Roman" w:hAnsi="Times New Roman" w:cs="Times New Roman"/>
          <w:sz w:val="28"/>
          <w:szCs w:val="28"/>
          <w:lang w:eastAsia="ar-SA"/>
        </w:rPr>
        <w:lastRenderedPageBreak/>
        <w:t>1.2. В Паспорте муниципальной подпрограммы 1 строку «Объёмы бюджетных ассигнований муниципальной Программы» изложить в следующей редакции:</w:t>
      </w:r>
    </w:p>
    <w:p w:rsidR="00464A65" w:rsidRPr="00464A65" w:rsidRDefault="00464A65" w:rsidP="00464A65">
      <w:pPr>
        <w:suppressAutoHyphens/>
        <w:spacing w:after="0" w:line="240" w:lineRule="auto"/>
        <w:ind w:firstLine="709"/>
        <w:rPr>
          <w:rFonts w:ascii="Times New Roman" w:eastAsia="Times New Roman" w:hAnsi="Times New Roman" w:cs="Times New Roman"/>
          <w:sz w:val="28"/>
          <w:szCs w:val="28"/>
          <w:lang w:eastAsia="ru-RU"/>
        </w:rPr>
      </w:pPr>
      <w:r w:rsidRPr="00464A65">
        <w:rPr>
          <w:rFonts w:ascii="Times New Roman" w:eastAsia="Times New Roman" w:hAnsi="Times New Roman" w:cs="Times New Roman"/>
          <w:sz w:val="28"/>
          <w:szCs w:val="28"/>
          <w:lang w:eastAsia="ar-SA"/>
        </w:rPr>
        <w:t>«</w:t>
      </w:r>
    </w:p>
    <w:p w:rsidR="00464A65" w:rsidRPr="00464A65" w:rsidRDefault="00464A65" w:rsidP="00464A65">
      <w:pPr>
        <w:spacing w:after="0" w:line="240" w:lineRule="auto"/>
        <w:rPr>
          <w:rFonts w:ascii="Times New Roman" w:eastAsia="Times New Roman" w:hAnsi="Times New Roman" w:cs="Times New Roman"/>
          <w:sz w:val="28"/>
          <w:szCs w:val="28"/>
          <w:lang w:eastAsia="ru-RU"/>
        </w:rPr>
      </w:pPr>
    </w:p>
    <w:p w:rsidR="00464A65" w:rsidRPr="00464A65" w:rsidRDefault="00464A65" w:rsidP="00464A65">
      <w:pPr>
        <w:spacing w:after="0" w:line="240" w:lineRule="auto"/>
        <w:jc w:val="center"/>
        <w:rPr>
          <w:rFonts w:ascii="Times New Roman" w:eastAsia="Times New Roman" w:hAnsi="Times New Roman" w:cs="Times New Roman"/>
          <w:b/>
          <w:bCs/>
          <w:sz w:val="28"/>
          <w:szCs w:val="28"/>
          <w:lang w:eastAsia="ru-RU"/>
        </w:rPr>
      </w:pPr>
    </w:p>
    <w:tbl>
      <w:tblPr>
        <w:tblW w:w="9640" w:type="dxa"/>
        <w:tblCellSpacing w:w="5" w:type="nil"/>
        <w:tblInd w:w="-67" w:type="dxa"/>
        <w:tblLayout w:type="fixed"/>
        <w:tblCellMar>
          <w:left w:w="75" w:type="dxa"/>
          <w:right w:w="75" w:type="dxa"/>
        </w:tblCellMar>
        <w:tblLook w:val="0000" w:firstRow="0" w:lastRow="0" w:firstColumn="0" w:lastColumn="0" w:noHBand="0" w:noVBand="0"/>
      </w:tblPr>
      <w:tblGrid>
        <w:gridCol w:w="3159"/>
        <w:gridCol w:w="6481"/>
      </w:tblGrid>
      <w:tr w:rsidR="00464A65" w:rsidRPr="00464A65" w:rsidTr="001D20A6">
        <w:trPr>
          <w:trHeight w:val="600"/>
          <w:tblCellSpacing w:w="5" w:type="nil"/>
        </w:trPr>
        <w:tc>
          <w:tcPr>
            <w:tcW w:w="3159"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8"/>
                <w:szCs w:val="28"/>
                <w:lang w:eastAsia="ru-RU"/>
              </w:rPr>
            </w:pPr>
            <w:r w:rsidRPr="00464A65">
              <w:rPr>
                <w:rFonts w:ascii="Times New Roman" w:eastAsia="Times New Roman" w:hAnsi="Times New Roman" w:cs="Times New Roman"/>
                <w:sz w:val="28"/>
                <w:szCs w:val="28"/>
                <w:lang w:eastAsia="ru-RU"/>
              </w:rPr>
              <w:t>Объемы бюджетных ассигнований подпрограммы</w:t>
            </w:r>
          </w:p>
        </w:tc>
        <w:tc>
          <w:tcPr>
            <w:tcW w:w="648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
                <w:bCs/>
                <w:kern w:val="32"/>
                <w:sz w:val="24"/>
                <w:szCs w:val="24"/>
                <w:lang w:eastAsia="ru-RU"/>
              </w:rPr>
              <w:t>Общий объём финансирования –  24729,10 тыс. рублей</w:t>
            </w:r>
            <w:r w:rsidRPr="00464A65">
              <w:rPr>
                <w:rFonts w:ascii="Times New Roman" w:eastAsia="Times New Roman" w:hAnsi="Times New Roman" w:cs="Times New Roman"/>
                <w:bCs/>
                <w:kern w:val="32"/>
                <w:sz w:val="24"/>
                <w:szCs w:val="24"/>
                <w:lang w:eastAsia="ru-RU"/>
              </w:rPr>
              <w:t xml:space="preserve">, в том числе: </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Средства федерального бюджета – 0,00  тыс. рублей   (софинансирование):</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2014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2015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2016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2017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2018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2019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2020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2021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2022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2023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2024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2025 год –  0,00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Средства бюджета Пензенской области –  0,00 тыс. рублей   (софинансирование).</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lastRenderedPageBreak/>
              <w:t>Средства бюджета муниципального образования «Земетчинский район Пензенской области» – 0,00 тыс. рублей:</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2014 год –  0,00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2015 год –  0,00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2016 год –  0,00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2017 год –  0,00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2018 год –  0,00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2019 год –  0,00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2020 год –  0,00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2021 год –  0,00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2022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2023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2024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2025 год –  0,00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Средства бюджета МО «Кирилловский сельсовет Земетчинского района Пензенской области»  –   24729,1 тыс. рублей:</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2014 год –  1632,6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2015 год –  1865,6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2016 год –  1 856,0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2017 год –  1 915,1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2018 год –  1 955,7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2019 год –  2029,4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2020 год –  2674,5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2021 год –  2387,9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2022 год –  2064,90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2023 год –  2115,80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2024 год –  2115,80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2025 год – 2115,80  тыс. руб.</w:t>
            </w:r>
          </w:p>
          <w:p w:rsidR="00464A65" w:rsidRPr="00464A65" w:rsidRDefault="00464A65" w:rsidP="00464A65">
            <w:pPr>
              <w:widowControl w:val="0"/>
              <w:spacing w:after="0" w:line="240" w:lineRule="auto"/>
              <w:outlineLvl w:val="0"/>
              <w:rPr>
                <w:rFonts w:ascii="Times New Roman" w:eastAsia="Times New Roman" w:hAnsi="Times New Roman" w:cs="Times New Roman"/>
                <w:bCs/>
                <w:kern w:val="32"/>
                <w:sz w:val="24"/>
                <w:szCs w:val="24"/>
                <w:lang w:eastAsia="ru-RU"/>
              </w:rPr>
            </w:pPr>
          </w:p>
          <w:p w:rsidR="00464A65" w:rsidRPr="00464A65" w:rsidRDefault="00464A65" w:rsidP="00464A65">
            <w:pPr>
              <w:spacing w:after="0" w:line="240" w:lineRule="auto"/>
              <w:jc w:val="both"/>
              <w:rPr>
                <w:rFonts w:ascii="Times New Roman" w:eastAsia="Times New Roman" w:hAnsi="Times New Roman" w:cs="Times New Roman"/>
                <w:sz w:val="28"/>
                <w:szCs w:val="28"/>
                <w:lang w:eastAsia="ru-RU"/>
              </w:rPr>
            </w:pPr>
            <w:r w:rsidRPr="00464A65">
              <w:rPr>
                <w:rFonts w:ascii="Times New Roman" w:eastAsia="Times New Roman" w:hAnsi="Times New Roman" w:cs="Times New Roman"/>
                <w:bCs/>
                <w:kern w:val="32"/>
                <w:sz w:val="24"/>
                <w:szCs w:val="24"/>
                <w:lang w:eastAsia="ru-RU"/>
              </w:rPr>
              <w:t>Внебюджетные источники – 0,0 тыс. рублей (по согласованию, по потребности исполнения мероприятий на подведомственных объектах).</w:t>
            </w:r>
          </w:p>
        </w:tc>
      </w:tr>
    </w:tbl>
    <w:p w:rsidR="00464A65" w:rsidRPr="00464A65" w:rsidRDefault="00464A65" w:rsidP="00464A65">
      <w:pPr>
        <w:spacing w:after="0" w:line="240" w:lineRule="auto"/>
        <w:rPr>
          <w:rFonts w:ascii="Times New Roman" w:eastAsia="Times New Roman" w:hAnsi="Times New Roman" w:cs="Times New Roman"/>
          <w:sz w:val="28"/>
          <w:szCs w:val="28"/>
          <w:lang w:eastAsia="ru-RU"/>
        </w:rPr>
      </w:pPr>
    </w:p>
    <w:p w:rsidR="00464A65" w:rsidRPr="00464A65" w:rsidRDefault="00464A65" w:rsidP="00464A65">
      <w:pPr>
        <w:spacing w:after="0" w:line="240" w:lineRule="auto"/>
        <w:jc w:val="center"/>
        <w:rPr>
          <w:rFonts w:ascii="Times New Roman" w:eastAsia="Times New Roman" w:hAnsi="Times New Roman" w:cs="Times New Roman"/>
          <w:i/>
          <w:strike/>
          <w:sz w:val="28"/>
          <w:szCs w:val="28"/>
          <w:lang w:eastAsia="ru-RU"/>
          <w14:shadow w14:blurRad="50800" w14:dist="38100" w14:dir="2700000" w14:sx="100000" w14:sy="100000" w14:kx="0" w14:ky="0" w14:algn="tl">
            <w14:srgbClr w14:val="000000">
              <w14:alpha w14:val="60000"/>
            </w14:srgbClr>
          </w14:shadow>
        </w:rPr>
      </w:pPr>
    </w:p>
    <w:p w:rsidR="00464A65" w:rsidRPr="00464A65" w:rsidRDefault="00464A65" w:rsidP="00464A65">
      <w:pPr>
        <w:suppressAutoHyphens/>
        <w:spacing w:after="0" w:line="240" w:lineRule="auto"/>
        <w:ind w:firstLine="709"/>
        <w:jc w:val="both"/>
        <w:rPr>
          <w:rFonts w:ascii="Times New Roman" w:eastAsia="Times New Roman" w:hAnsi="Times New Roman" w:cs="Times New Roman"/>
          <w:sz w:val="28"/>
          <w:szCs w:val="28"/>
          <w:lang w:eastAsia="ar-SA"/>
        </w:rPr>
      </w:pPr>
      <w:r w:rsidRPr="00464A65">
        <w:rPr>
          <w:rFonts w:ascii="Times New Roman" w:eastAsia="Times New Roman" w:hAnsi="Times New Roman" w:cs="Times New Roman"/>
          <w:sz w:val="28"/>
          <w:szCs w:val="28"/>
          <w:lang w:eastAsia="ar-SA"/>
        </w:rPr>
        <w:t>1.3. В Паспорте муниципальной подпрограммы 2 строку «Объёмы бюджетных ассигнований муниципальной Программы» изложить в следующей редакции:</w:t>
      </w:r>
    </w:p>
    <w:p w:rsidR="00464A65" w:rsidRPr="00464A65" w:rsidRDefault="00464A65" w:rsidP="00464A65">
      <w:pPr>
        <w:suppressAutoHyphens/>
        <w:spacing w:after="0" w:line="240" w:lineRule="auto"/>
        <w:ind w:firstLine="709"/>
        <w:rPr>
          <w:rFonts w:ascii="Times New Roman" w:eastAsia="Times New Roman" w:hAnsi="Times New Roman" w:cs="Times New Roman"/>
          <w:sz w:val="28"/>
          <w:szCs w:val="28"/>
          <w:lang w:eastAsia="ru-RU"/>
        </w:rPr>
      </w:pPr>
      <w:r w:rsidRPr="00464A65">
        <w:rPr>
          <w:rFonts w:ascii="Times New Roman" w:eastAsia="Times New Roman" w:hAnsi="Times New Roman" w:cs="Times New Roman"/>
          <w:sz w:val="28"/>
          <w:szCs w:val="28"/>
          <w:lang w:eastAsia="ar-SA"/>
        </w:rPr>
        <w:t>«</w:t>
      </w:r>
    </w:p>
    <w:p w:rsidR="00464A65" w:rsidRPr="00464A65" w:rsidRDefault="00464A65" w:rsidP="00464A65">
      <w:pPr>
        <w:spacing w:after="0" w:line="240" w:lineRule="auto"/>
        <w:jc w:val="center"/>
        <w:rPr>
          <w:rFonts w:ascii="Times New Roman" w:eastAsia="Times New Roman" w:hAnsi="Times New Roman" w:cs="Times New Roman"/>
          <w:i/>
          <w:strike/>
          <w:sz w:val="28"/>
          <w:szCs w:val="28"/>
          <w:lang w:eastAsia="ru-RU"/>
          <w14:shadow w14:blurRad="50800" w14:dist="38100" w14:dir="2700000" w14:sx="100000" w14:sy="100000" w14:kx="0" w14:ky="0" w14:algn="tl">
            <w14:srgbClr w14:val="000000">
              <w14:alpha w14:val="60000"/>
            </w14:srgbClr>
          </w14:shadow>
        </w:rPr>
      </w:pPr>
    </w:p>
    <w:tbl>
      <w:tblPr>
        <w:tblW w:w="9498" w:type="dxa"/>
        <w:tblInd w:w="75" w:type="dxa"/>
        <w:tblLayout w:type="fixed"/>
        <w:tblCellMar>
          <w:left w:w="75" w:type="dxa"/>
          <w:right w:w="75" w:type="dxa"/>
        </w:tblCellMar>
        <w:tblLook w:val="04A0" w:firstRow="1" w:lastRow="0" w:firstColumn="1" w:lastColumn="0" w:noHBand="0" w:noVBand="1"/>
      </w:tblPr>
      <w:tblGrid>
        <w:gridCol w:w="3585"/>
        <w:gridCol w:w="5913"/>
      </w:tblGrid>
      <w:tr w:rsidR="00464A65" w:rsidRPr="00464A65" w:rsidTr="001D20A6">
        <w:trPr>
          <w:trHeight w:val="600"/>
        </w:trPr>
        <w:tc>
          <w:tcPr>
            <w:tcW w:w="3585" w:type="dxa"/>
            <w:tcBorders>
              <w:top w:val="single" w:sz="4" w:space="0" w:color="auto"/>
              <w:left w:val="single" w:sz="4" w:space="0" w:color="auto"/>
              <w:bottom w:val="single" w:sz="4" w:space="0" w:color="auto"/>
              <w:right w:val="single" w:sz="4" w:space="0" w:color="auto"/>
            </w:tcBorders>
            <w:hideMark/>
          </w:tcPr>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8"/>
                <w:szCs w:val="28"/>
                <w:lang w:eastAsia="ru-RU"/>
              </w:rPr>
            </w:pPr>
            <w:r w:rsidRPr="00464A65">
              <w:rPr>
                <w:rFonts w:ascii="Times New Roman" w:eastAsia="Times New Roman" w:hAnsi="Times New Roman" w:cs="Times New Roman"/>
                <w:bCs/>
                <w:kern w:val="32"/>
                <w:sz w:val="28"/>
                <w:szCs w:val="28"/>
                <w:lang w:eastAsia="ru-RU"/>
              </w:rPr>
              <w:t>Объемы бюджетных ассигнований подпрограммы</w:t>
            </w:r>
          </w:p>
        </w:tc>
        <w:tc>
          <w:tcPr>
            <w:tcW w:w="5913" w:type="dxa"/>
            <w:tcBorders>
              <w:top w:val="single" w:sz="4" w:space="0" w:color="auto"/>
              <w:left w:val="single" w:sz="4" w:space="0" w:color="auto"/>
              <w:bottom w:val="single" w:sz="4" w:space="0" w:color="auto"/>
              <w:right w:val="single" w:sz="4" w:space="0" w:color="auto"/>
            </w:tcBorders>
            <w:hideMark/>
          </w:tcPr>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
                <w:bCs/>
                <w:iCs/>
                <w:sz w:val="24"/>
                <w:szCs w:val="24"/>
                <w:lang w:eastAsia="ru-RU"/>
              </w:rPr>
              <w:t>Общий объём финансирования –  6828,0 тыс. рублей</w:t>
            </w:r>
            <w:r w:rsidRPr="00464A65">
              <w:rPr>
                <w:rFonts w:ascii="Times New Roman" w:eastAsia="Times New Roman" w:hAnsi="Times New Roman" w:cs="Times New Roman"/>
                <w:bCs/>
                <w:iCs/>
                <w:sz w:val="24"/>
                <w:szCs w:val="24"/>
                <w:lang w:eastAsia="ru-RU"/>
              </w:rPr>
              <w:t xml:space="preserve">, в том числе: </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Средства федерального бюджета – 0,00  тыс. рублей   (софинансирование).</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Средства бюджета Пензенской области –  0,00 тыс. рублей   (софинансирование).</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 xml:space="preserve">Средства бюджета муниципального образования </w:t>
            </w:r>
            <w:r w:rsidRPr="00464A65">
              <w:rPr>
                <w:rFonts w:ascii="Times New Roman" w:eastAsia="Times New Roman" w:hAnsi="Times New Roman" w:cs="Times New Roman"/>
                <w:bCs/>
                <w:iCs/>
                <w:sz w:val="24"/>
                <w:szCs w:val="24"/>
                <w:lang w:eastAsia="ru-RU"/>
              </w:rPr>
              <w:lastRenderedPageBreak/>
              <w:t>«Земетчинский район Пензенской области» – 0,00 тыс. рублей.</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Средства бюджета МО «Кирилловский сельсовет Земетчинского района Пензенской области»  – 6828,00 тыс. рублей:</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2014 год- 447,10 тыс.руб.;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2015 год – 482,50 тыс.руб.;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2016 год -477,00 тыс.руб.;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2017 год- 533,00 тыс.руб.;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2018 год – 734,40 тыс.руб.;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2019 год- 784,90 тыс.руб.;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2020 год –  862,50 тыс. 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2021 год – 822,7 тыс. 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2022 год –330,60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2023 год – 451,10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2024 год – 451,10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2025 год – 451,10 тыс. 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8"/>
                <w:szCs w:val="28"/>
                <w:lang w:eastAsia="ru-RU"/>
              </w:rPr>
            </w:pPr>
            <w:r w:rsidRPr="00464A65">
              <w:rPr>
                <w:rFonts w:ascii="Times New Roman" w:eastAsia="Times New Roman" w:hAnsi="Times New Roman" w:cs="Times New Roman"/>
                <w:bCs/>
                <w:iCs/>
                <w:sz w:val="24"/>
                <w:szCs w:val="24"/>
                <w:lang w:eastAsia="ru-RU"/>
              </w:rPr>
              <w:t>Внебюджетные источники – 17,5 тыс. рублей (по согласованию, по потребности исполнения мероприятий на подведомственных объектах).</w:t>
            </w:r>
          </w:p>
        </w:tc>
      </w:tr>
    </w:tbl>
    <w:p w:rsidR="00464A65" w:rsidRPr="00464A65" w:rsidRDefault="00464A65" w:rsidP="00464A65">
      <w:pPr>
        <w:widowControl w:val="0"/>
        <w:spacing w:after="0" w:line="240" w:lineRule="auto"/>
        <w:jc w:val="center"/>
        <w:rPr>
          <w:rFonts w:ascii="Times New Roman" w:eastAsia="Times New Roman" w:hAnsi="Times New Roman" w:cs="Times New Roman"/>
          <w:b/>
          <w:sz w:val="28"/>
          <w:szCs w:val="28"/>
          <w:lang w:eastAsia="ru-RU"/>
        </w:rPr>
      </w:pPr>
    </w:p>
    <w:p w:rsidR="00464A65" w:rsidRPr="00464A65" w:rsidRDefault="00464A65" w:rsidP="00464A65">
      <w:pPr>
        <w:tabs>
          <w:tab w:val="left" w:pos="540"/>
          <w:tab w:val="num" w:pos="8375"/>
        </w:tabs>
        <w:suppressAutoHyphens/>
        <w:spacing w:after="0" w:line="240" w:lineRule="auto"/>
        <w:ind w:left="7655"/>
        <w:jc w:val="both"/>
        <w:rPr>
          <w:rFonts w:ascii="Times New Roman" w:eastAsia="Times New Roman" w:hAnsi="Times New Roman" w:cs="Times New Roman"/>
          <w:sz w:val="28"/>
          <w:szCs w:val="28"/>
          <w:lang w:eastAsia="ar-SA"/>
        </w:rPr>
      </w:pPr>
    </w:p>
    <w:p w:rsidR="00464A65" w:rsidRPr="00464A65" w:rsidRDefault="00464A65" w:rsidP="00464A65">
      <w:pPr>
        <w:suppressAutoHyphens/>
        <w:spacing w:after="0" w:line="240" w:lineRule="auto"/>
        <w:ind w:firstLine="709"/>
        <w:jc w:val="both"/>
        <w:rPr>
          <w:rFonts w:ascii="Times New Roman" w:eastAsia="Times New Roman" w:hAnsi="Times New Roman" w:cs="Times New Roman"/>
          <w:sz w:val="28"/>
          <w:szCs w:val="28"/>
          <w:lang w:eastAsia="ar-SA"/>
        </w:rPr>
      </w:pPr>
      <w:r w:rsidRPr="00464A65">
        <w:rPr>
          <w:rFonts w:ascii="Times New Roman" w:eastAsia="Times New Roman" w:hAnsi="Times New Roman" w:cs="Times New Roman"/>
          <w:sz w:val="28"/>
          <w:szCs w:val="28"/>
          <w:lang w:eastAsia="ar-SA"/>
        </w:rPr>
        <w:t>1.4. В Паспорте муниципальной подпрограммы 3 строку «Объёмы бюджетных ассигнований муниципальной Программы» изложить в следующей редакции:</w:t>
      </w:r>
    </w:p>
    <w:p w:rsidR="00464A65" w:rsidRPr="00464A65" w:rsidRDefault="00464A65" w:rsidP="00464A65">
      <w:pPr>
        <w:suppressAutoHyphens/>
        <w:spacing w:after="0" w:line="240" w:lineRule="auto"/>
        <w:ind w:firstLine="709"/>
        <w:rPr>
          <w:rFonts w:ascii="Times New Roman" w:eastAsia="Times New Roman" w:hAnsi="Times New Roman" w:cs="Times New Roman"/>
          <w:sz w:val="28"/>
          <w:szCs w:val="28"/>
          <w:lang w:eastAsia="ru-RU"/>
        </w:rPr>
      </w:pPr>
      <w:r w:rsidRPr="00464A65">
        <w:rPr>
          <w:rFonts w:ascii="Times New Roman" w:eastAsia="Times New Roman" w:hAnsi="Times New Roman" w:cs="Times New Roman"/>
          <w:sz w:val="28"/>
          <w:szCs w:val="28"/>
          <w:lang w:eastAsia="ar-SA"/>
        </w:rPr>
        <w:t>«</w:t>
      </w:r>
    </w:p>
    <w:p w:rsidR="00464A65" w:rsidRPr="00464A65" w:rsidRDefault="00464A65" w:rsidP="00464A65">
      <w:pPr>
        <w:tabs>
          <w:tab w:val="left" w:pos="7200"/>
        </w:tabs>
        <w:suppressAutoHyphens/>
        <w:spacing w:after="0" w:line="240" w:lineRule="auto"/>
        <w:jc w:val="right"/>
        <w:rPr>
          <w:rFonts w:ascii="Times New Roman" w:eastAsia="Times New Roman" w:hAnsi="Times New Roman" w:cs="Times New Roman"/>
          <w:sz w:val="24"/>
          <w:szCs w:val="24"/>
          <w:lang w:eastAsia="ar-SA"/>
        </w:rPr>
      </w:pPr>
    </w:p>
    <w:tbl>
      <w:tblPr>
        <w:tblW w:w="10207" w:type="dxa"/>
        <w:tblCellSpacing w:w="5" w:type="nil"/>
        <w:tblInd w:w="-634" w:type="dxa"/>
        <w:tblLayout w:type="fixed"/>
        <w:tblCellMar>
          <w:left w:w="75" w:type="dxa"/>
          <w:right w:w="75" w:type="dxa"/>
        </w:tblCellMar>
        <w:tblLook w:val="0000" w:firstRow="0" w:lastRow="0" w:firstColumn="0" w:lastColumn="0" w:noHBand="0" w:noVBand="0"/>
      </w:tblPr>
      <w:tblGrid>
        <w:gridCol w:w="4294"/>
        <w:gridCol w:w="5913"/>
      </w:tblGrid>
      <w:tr w:rsidR="00464A65" w:rsidRPr="00464A65" w:rsidTr="001D20A6">
        <w:trPr>
          <w:trHeight w:val="600"/>
          <w:tblCellSpacing w:w="5" w:type="nil"/>
        </w:trPr>
        <w:tc>
          <w:tcPr>
            <w:tcW w:w="4294"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8"/>
                <w:szCs w:val="28"/>
                <w:lang w:eastAsia="ru-RU"/>
              </w:rPr>
            </w:pPr>
            <w:r w:rsidRPr="00464A65">
              <w:rPr>
                <w:rFonts w:ascii="Times New Roman" w:eastAsia="Times New Roman" w:hAnsi="Times New Roman" w:cs="Times New Roman"/>
                <w:sz w:val="28"/>
                <w:szCs w:val="28"/>
                <w:lang w:eastAsia="ru-RU"/>
              </w:rPr>
              <w:t>Объемы бюджетных ассигнований подпрограммы</w:t>
            </w:r>
          </w:p>
        </w:tc>
        <w:tc>
          <w:tcPr>
            <w:tcW w:w="591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
                <w:bCs/>
                <w:iCs/>
                <w:sz w:val="24"/>
                <w:szCs w:val="24"/>
                <w:lang w:eastAsia="ru-RU"/>
              </w:rPr>
              <w:t>Общий объём финансирования –  6594,00 тыс. рублей</w:t>
            </w:r>
            <w:r w:rsidRPr="00464A65">
              <w:rPr>
                <w:rFonts w:ascii="Times New Roman" w:eastAsia="Times New Roman" w:hAnsi="Times New Roman" w:cs="Times New Roman"/>
                <w:bCs/>
                <w:iCs/>
                <w:sz w:val="24"/>
                <w:szCs w:val="24"/>
                <w:lang w:eastAsia="ru-RU"/>
              </w:rPr>
              <w:t xml:space="preserve">, в том числе: </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Средства федерального бюджета – 0,00  тыс. рублей   (софинансирование):</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2014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2015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2016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2017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2018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2019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2020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2021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2022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2023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2024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2025 год –  0,00  тыс. 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Средства бюджета Пензенской области –  0,00 тыс. рублей   (софинансирование):</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2014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2015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2016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lastRenderedPageBreak/>
              <w:t>2017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2018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2019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2020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2021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2022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2023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2024 год –  0,00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2025 год –  0,00  тыс. 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Средства бюджета муниципального образования «Земетчинский район Пензенской области» – 0,00 тыс. рублей.</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Средства бюджета МО «Кирилловский сельсовет Земетчинского района Пензенской области»  – 6594,00 тыс. рублей:</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2014 год –  284,50тыс. 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2015 год –  126,90тыс. 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2016 год –  115,80  тыс. 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2017 год –  410,70 тыс. 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2018 год –  157,80 тыс. 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2019 год –  233,00 тыс. 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2020 год –  679,80тыс. 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2021 год –  1295,8 тыс. 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r w:rsidRPr="00464A65">
              <w:rPr>
                <w:rFonts w:ascii="Times New Roman" w:eastAsia="Times New Roman" w:hAnsi="Times New Roman" w:cs="Times New Roman"/>
                <w:bCs/>
                <w:iCs/>
                <w:sz w:val="24"/>
                <w:szCs w:val="24"/>
                <w:lang w:eastAsia="ru-RU"/>
              </w:rPr>
              <w:t>2022 год –  782,90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2023 год –  835,60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2024 год –  835,60  тыс. руб.;</w:t>
            </w:r>
          </w:p>
          <w:p w:rsidR="00464A65" w:rsidRPr="00464A65" w:rsidRDefault="00464A65" w:rsidP="00464A65">
            <w:pPr>
              <w:widowControl w:val="0"/>
              <w:spacing w:after="0" w:line="240" w:lineRule="auto"/>
              <w:jc w:val="both"/>
              <w:outlineLvl w:val="0"/>
              <w:rPr>
                <w:rFonts w:ascii="Times New Roman" w:eastAsia="Times New Roman" w:hAnsi="Times New Roman" w:cs="Times New Roman"/>
                <w:bCs/>
                <w:kern w:val="32"/>
                <w:sz w:val="24"/>
                <w:szCs w:val="24"/>
                <w:lang w:eastAsia="ru-RU"/>
              </w:rPr>
            </w:pPr>
            <w:r w:rsidRPr="00464A65">
              <w:rPr>
                <w:rFonts w:ascii="Times New Roman" w:eastAsia="Times New Roman" w:hAnsi="Times New Roman" w:cs="Times New Roman"/>
                <w:bCs/>
                <w:kern w:val="32"/>
                <w:sz w:val="24"/>
                <w:szCs w:val="24"/>
                <w:lang w:eastAsia="ru-RU"/>
              </w:rPr>
              <w:t>2025 год –  835,60  тыс. руб.</w:t>
            </w:r>
          </w:p>
          <w:p w:rsidR="00464A65" w:rsidRPr="00464A65" w:rsidRDefault="00464A65" w:rsidP="00464A65">
            <w:pPr>
              <w:widowControl w:val="0"/>
              <w:spacing w:after="0" w:line="240" w:lineRule="auto"/>
              <w:outlineLvl w:val="1"/>
              <w:rPr>
                <w:rFonts w:ascii="Times New Roman" w:eastAsia="Times New Roman" w:hAnsi="Times New Roman" w:cs="Times New Roman"/>
                <w:bCs/>
                <w:iCs/>
                <w:sz w:val="24"/>
                <w:szCs w:val="24"/>
                <w:lang w:eastAsia="ru-RU"/>
              </w:rPr>
            </w:pPr>
          </w:p>
          <w:p w:rsidR="00464A65" w:rsidRPr="00464A65" w:rsidRDefault="00464A65" w:rsidP="00464A65">
            <w:pPr>
              <w:spacing w:after="0" w:line="240" w:lineRule="auto"/>
              <w:jc w:val="both"/>
              <w:rPr>
                <w:rFonts w:ascii="Times New Roman" w:eastAsia="Times New Roman" w:hAnsi="Times New Roman" w:cs="Times New Roman"/>
                <w:sz w:val="28"/>
                <w:szCs w:val="28"/>
                <w:lang w:eastAsia="ru-RU"/>
              </w:rPr>
            </w:pPr>
            <w:r w:rsidRPr="00464A65">
              <w:rPr>
                <w:rFonts w:ascii="Times New Roman" w:eastAsia="Times New Roman" w:hAnsi="Times New Roman" w:cs="Times New Roman"/>
                <w:bCs/>
                <w:iCs/>
                <w:sz w:val="24"/>
                <w:szCs w:val="24"/>
                <w:lang w:eastAsia="ru-RU"/>
              </w:rPr>
              <w:t>Внебюджетные источники – 0,0 тыс. рублей (по согласованию, по потребности исполнения мероприятий на подведомственных объектах).</w:t>
            </w:r>
          </w:p>
        </w:tc>
      </w:tr>
    </w:tbl>
    <w:p w:rsidR="00464A65" w:rsidRPr="00464A65" w:rsidRDefault="00464A65" w:rsidP="00464A65">
      <w:pPr>
        <w:spacing w:after="0" w:line="240" w:lineRule="auto"/>
        <w:rPr>
          <w:rFonts w:ascii="Times New Roman" w:eastAsia="Times New Roman" w:hAnsi="Times New Roman" w:cs="Times New Roman"/>
          <w:sz w:val="28"/>
          <w:szCs w:val="28"/>
          <w:lang w:eastAsia="ru-RU"/>
        </w:rPr>
      </w:pPr>
    </w:p>
    <w:p w:rsidR="00464A65" w:rsidRPr="00464A65" w:rsidRDefault="00464A65" w:rsidP="00464A65">
      <w:pPr>
        <w:spacing w:after="0" w:line="240" w:lineRule="auto"/>
        <w:jc w:val="center"/>
        <w:rPr>
          <w:rFonts w:ascii="Times New Roman" w:eastAsia="Times New Roman" w:hAnsi="Times New Roman" w:cs="Times New Roman"/>
          <w:b/>
          <w:sz w:val="28"/>
          <w:szCs w:val="28"/>
          <w:lang w:eastAsia="ru-RU"/>
        </w:rPr>
      </w:pPr>
    </w:p>
    <w:p w:rsidR="00464A65" w:rsidRPr="00464A65" w:rsidRDefault="00464A65" w:rsidP="00464A65">
      <w:pPr>
        <w:spacing w:after="0" w:line="240" w:lineRule="auto"/>
        <w:rPr>
          <w:rFonts w:ascii="Times New Roman" w:eastAsia="Times New Roman" w:hAnsi="Times New Roman" w:cs="Times New Roman"/>
          <w:b/>
          <w:sz w:val="28"/>
          <w:szCs w:val="28"/>
          <w:lang w:eastAsia="ru-RU"/>
        </w:rPr>
      </w:pPr>
    </w:p>
    <w:p w:rsidR="00464A65" w:rsidRPr="00464A65" w:rsidRDefault="00464A65" w:rsidP="00464A65">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464A65" w:rsidRPr="00464A65" w:rsidRDefault="00464A65" w:rsidP="00464A65">
      <w:pPr>
        <w:tabs>
          <w:tab w:val="left" w:pos="7200"/>
        </w:tabs>
        <w:suppressAutoHyphens/>
        <w:spacing w:after="0" w:line="240" w:lineRule="auto"/>
        <w:rPr>
          <w:rFonts w:ascii="Times New Roman" w:eastAsia="Times New Roman" w:hAnsi="Times New Roman" w:cs="Times New Roman"/>
          <w:sz w:val="28"/>
          <w:szCs w:val="28"/>
          <w:lang w:eastAsia="ar-SA"/>
        </w:rPr>
      </w:pPr>
      <w:r w:rsidRPr="00464A65">
        <w:rPr>
          <w:rFonts w:ascii="Times New Roman" w:eastAsia="Times New Roman" w:hAnsi="Times New Roman" w:cs="Times New Roman"/>
          <w:sz w:val="28"/>
          <w:szCs w:val="28"/>
          <w:lang w:eastAsia="ar-SA"/>
        </w:rPr>
        <w:t>1.9. Приложение №2.2 к муниципальной программе изложить в прилагаемой редакции согласно приложению №1 к настоящему постановлению.</w:t>
      </w:r>
    </w:p>
    <w:p w:rsidR="00464A65" w:rsidRPr="00464A65" w:rsidRDefault="00464A65" w:rsidP="00464A65">
      <w:pPr>
        <w:tabs>
          <w:tab w:val="left" w:pos="7200"/>
        </w:tabs>
        <w:suppressAutoHyphens/>
        <w:spacing w:after="0" w:line="240" w:lineRule="auto"/>
        <w:rPr>
          <w:rFonts w:ascii="Times New Roman" w:eastAsia="Times New Roman" w:hAnsi="Times New Roman" w:cs="Times New Roman"/>
          <w:sz w:val="28"/>
          <w:szCs w:val="28"/>
          <w:lang w:eastAsia="ar-SA"/>
        </w:rPr>
      </w:pPr>
      <w:r w:rsidRPr="00464A65">
        <w:rPr>
          <w:rFonts w:ascii="Times New Roman" w:eastAsia="Times New Roman" w:hAnsi="Times New Roman" w:cs="Times New Roman"/>
          <w:sz w:val="28"/>
          <w:szCs w:val="28"/>
          <w:lang w:eastAsia="ar-SA"/>
        </w:rPr>
        <w:t>1.10. Приложение 3.2 к муниципальной программе изложить в прилагаемой редакции согласно приложению №2 к настоящему постановлению.</w:t>
      </w:r>
    </w:p>
    <w:p w:rsidR="00464A65" w:rsidRPr="00464A65" w:rsidRDefault="00464A65" w:rsidP="00464A65">
      <w:pPr>
        <w:tabs>
          <w:tab w:val="left" w:pos="7200"/>
        </w:tabs>
        <w:suppressAutoHyphens/>
        <w:spacing w:after="0" w:line="240" w:lineRule="auto"/>
        <w:rPr>
          <w:rFonts w:ascii="Times New Roman" w:eastAsia="Times New Roman" w:hAnsi="Times New Roman" w:cs="Times New Roman"/>
          <w:sz w:val="28"/>
          <w:szCs w:val="28"/>
          <w:lang w:eastAsia="ar-SA"/>
        </w:rPr>
      </w:pPr>
      <w:r w:rsidRPr="00464A65">
        <w:rPr>
          <w:rFonts w:ascii="Times New Roman" w:eastAsia="Times New Roman" w:hAnsi="Times New Roman" w:cs="Times New Roman"/>
          <w:sz w:val="28"/>
          <w:szCs w:val="28"/>
          <w:lang w:eastAsia="ar-SA"/>
        </w:rPr>
        <w:t>1.11. Приложение 4.2 к муниципальной программе изложить в прилагаемой редакции согласно приложению №3 к настоящему постановлению.</w:t>
      </w:r>
    </w:p>
    <w:p w:rsidR="00464A65" w:rsidRPr="00464A65" w:rsidRDefault="00464A65" w:rsidP="00464A65">
      <w:pPr>
        <w:tabs>
          <w:tab w:val="left" w:pos="7200"/>
        </w:tabs>
        <w:suppressAutoHyphens/>
        <w:spacing w:after="0" w:line="240" w:lineRule="auto"/>
        <w:rPr>
          <w:rFonts w:ascii="Times New Roman" w:eastAsia="Times New Roman" w:hAnsi="Times New Roman" w:cs="Times New Roman"/>
          <w:sz w:val="28"/>
          <w:szCs w:val="28"/>
          <w:lang w:eastAsia="ar-SA"/>
        </w:rPr>
      </w:pPr>
      <w:r w:rsidRPr="00464A65">
        <w:rPr>
          <w:rFonts w:ascii="Times New Roman" w:eastAsia="Times New Roman" w:hAnsi="Times New Roman" w:cs="Times New Roman"/>
          <w:sz w:val="28"/>
          <w:szCs w:val="28"/>
          <w:lang w:eastAsia="ar-SA"/>
        </w:rPr>
        <w:t>2. Настоящее постановление опубликовать в информационном бюллетене «Кирилловские вести».</w:t>
      </w:r>
    </w:p>
    <w:p w:rsidR="00464A65" w:rsidRPr="00464A65" w:rsidRDefault="00464A65" w:rsidP="00464A65">
      <w:pPr>
        <w:tabs>
          <w:tab w:val="left" w:pos="7200"/>
        </w:tabs>
        <w:suppressAutoHyphens/>
        <w:spacing w:after="0" w:line="240" w:lineRule="auto"/>
        <w:rPr>
          <w:rFonts w:ascii="Times New Roman" w:eastAsia="Times New Roman" w:hAnsi="Times New Roman" w:cs="Times New Roman"/>
          <w:sz w:val="28"/>
          <w:szCs w:val="28"/>
          <w:lang w:eastAsia="ar-SA"/>
        </w:rPr>
      </w:pPr>
      <w:r w:rsidRPr="00464A65">
        <w:rPr>
          <w:rFonts w:ascii="Times New Roman" w:eastAsia="Times New Roman" w:hAnsi="Times New Roman" w:cs="Times New Roman"/>
          <w:sz w:val="28"/>
          <w:szCs w:val="28"/>
          <w:lang w:eastAsia="ar-SA"/>
        </w:rPr>
        <w:t>3.Настоящее постановление вступает в силу на следующий день после дня его официального опубликования.</w:t>
      </w:r>
    </w:p>
    <w:p w:rsidR="00464A65" w:rsidRPr="00464A65" w:rsidRDefault="00464A65" w:rsidP="00464A65">
      <w:pPr>
        <w:tabs>
          <w:tab w:val="left" w:pos="7200"/>
        </w:tabs>
        <w:suppressAutoHyphens/>
        <w:spacing w:after="0" w:line="240" w:lineRule="auto"/>
        <w:rPr>
          <w:rFonts w:ascii="Times New Roman" w:eastAsia="Times New Roman" w:hAnsi="Times New Roman" w:cs="Times New Roman"/>
          <w:sz w:val="28"/>
          <w:szCs w:val="28"/>
          <w:lang w:eastAsia="ar-SA"/>
        </w:rPr>
      </w:pPr>
      <w:r w:rsidRPr="00464A65">
        <w:rPr>
          <w:rFonts w:ascii="Times New Roman" w:eastAsia="Times New Roman" w:hAnsi="Times New Roman" w:cs="Times New Roman"/>
          <w:sz w:val="28"/>
          <w:szCs w:val="28"/>
          <w:lang w:eastAsia="ar-SA"/>
        </w:rPr>
        <w:t>4. Контроль за исполнением настоящего постановления   возложить на главу администрации Кирилловского сельсовета.</w:t>
      </w:r>
    </w:p>
    <w:p w:rsidR="00464A65" w:rsidRPr="00464A65" w:rsidRDefault="00464A65" w:rsidP="00464A65">
      <w:pPr>
        <w:tabs>
          <w:tab w:val="left" w:pos="7200"/>
        </w:tabs>
        <w:suppressAutoHyphens/>
        <w:spacing w:after="0" w:line="240" w:lineRule="auto"/>
        <w:jc w:val="right"/>
        <w:rPr>
          <w:rFonts w:ascii="Times New Roman" w:eastAsia="Times New Roman" w:hAnsi="Times New Roman" w:cs="Times New Roman"/>
          <w:sz w:val="28"/>
          <w:szCs w:val="28"/>
          <w:lang w:eastAsia="ar-SA"/>
        </w:rPr>
      </w:pPr>
    </w:p>
    <w:p w:rsidR="00464A65" w:rsidRPr="00464A65" w:rsidRDefault="00464A65" w:rsidP="00464A65">
      <w:pPr>
        <w:tabs>
          <w:tab w:val="left" w:pos="7200"/>
        </w:tabs>
        <w:suppressAutoHyphens/>
        <w:spacing w:after="0" w:line="240" w:lineRule="auto"/>
        <w:jc w:val="right"/>
        <w:rPr>
          <w:rFonts w:ascii="Times New Roman" w:eastAsia="Times New Roman" w:hAnsi="Times New Roman" w:cs="Times New Roman"/>
          <w:sz w:val="28"/>
          <w:szCs w:val="28"/>
          <w:lang w:eastAsia="ar-SA"/>
        </w:rPr>
      </w:pPr>
    </w:p>
    <w:p w:rsidR="00464A65" w:rsidRPr="00464A65" w:rsidRDefault="00464A65" w:rsidP="00464A65">
      <w:pPr>
        <w:tabs>
          <w:tab w:val="left" w:pos="7200"/>
        </w:tabs>
        <w:suppressAutoHyphens/>
        <w:spacing w:after="0" w:line="240" w:lineRule="auto"/>
        <w:rPr>
          <w:rFonts w:ascii="Times New Roman" w:eastAsia="Times New Roman" w:hAnsi="Times New Roman" w:cs="Times New Roman"/>
          <w:sz w:val="28"/>
          <w:szCs w:val="28"/>
          <w:lang w:eastAsia="ar-SA"/>
        </w:rPr>
      </w:pPr>
      <w:r w:rsidRPr="00464A65">
        <w:rPr>
          <w:rFonts w:ascii="Times New Roman" w:eastAsia="Times New Roman" w:hAnsi="Times New Roman" w:cs="Times New Roman"/>
          <w:sz w:val="28"/>
          <w:szCs w:val="28"/>
          <w:lang w:eastAsia="ar-SA"/>
        </w:rPr>
        <w:t xml:space="preserve">Глава администрации Кирилловского сельсовета </w:t>
      </w:r>
    </w:p>
    <w:p w:rsidR="00464A65" w:rsidRPr="00464A65" w:rsidRDefault="00464A65" w:rsidP="00464A65">
      <w:pPr>
        <w:tabs>
          <w:tab w:val="left" w:pos="7200"/>
        </w:tabs>
        <w:suppressAutoHyphens/>
        <w:spacing w:after="0" w:line="240" w:lineRule="auto"/>
        <w:jc w:val="right"/>
        <w:rPr>
          <w:rFonts w:ascii="Times New Roman" w:eastAsia="Times New Roman" w:hAnsi="Times New Roman" w:cs="Times New Roman"/>
          <w:sz w:val="28"/>
          <w:szCs w:val="28"/>
          <w:lang w:eastAsia="ar-SA"/>
        </w:rPr>
      </w:pPr>
      <w:r w:rsidRPr="00464A65">
        <w:rPr>
          <w:rFonts w:ascii="Times New Roman" w:eastAsia="Times New Roman" w:hAnsi="Times New Roman" w:cs="Times New Roman"/>
          <w:sz w:val="28"/>
          <w:szCs w:val="28"/>
          <w:lang w:eastAsia="ar-SA"/>
        </w:rPr>
        <w:t xml:space="preserve">                                      И.М.Лихоманенко</w:t>
      </w:r>
    </w:p>
    <w:p w:rsidR="00464A65" w:rsidRPr="00464A65" w:rsidRDefault="00464A65" w:rsidP="00464A65">
      <w:pPr>
        <w:tabs>
          <w:tab w:val="left" w:pos="7200"/>
        </w:tabs>
        <w:suppressAutoHyphens/>
        <w:spacing w:after="0" w:line="240" w:lineRule="auto"/>
        <w:rPr>
          <w:rFonts w:ascii="Times New Roman" w:eastAsia="Times New Roman" w:hAnsi="Times New Roman" w:cs="Times New Roman"/>
          <w:sz w:val="28"/>
          <w:szCs w:val="28"/>
          <w:lang w:eastAsia="ar-SA"/>
        </w:rPr>
      </w:pPr>
      <w:r w:rsidRPr="00464A65">
        <w:rPr>
          <w:rFonts w:ascii="Times New Roman" w:eastAsia="Times New Roman" w:hAnsi="Times New Roman" w:cs="Times New Roman"/>
          <w:sz w:val="28"/>
          <w:szCs w:val="28"/>
          <w:lang w:eastAsia="ar-SA"/>
        </w:rPr>
        <w:t xml:space="preserve">Земетчинского района Пензенской области  </w:t>
      </w:r>
    </w:p>
    <w:p w:rsidR="00464A65" w:rsidRPr="00464A65" w:rsidRDefault="00464A65" w:rsidP="00464A65">
      <w:pPr>
        <w:widowControl w:val="0"/>
        <w:spacing w:after="0" w:line="240" w:lineRule="auto"/>
        <w:ind w:firstLine="284"/>
        <w:jc w:val="both"/>
        <w:rPr>
          <w:rFonts w:ascii="Times New Roman" w:eastAsia="Times New Roman" w:hAnsi="Times New Roman" w:cs="Times New Roman"/>
          <w:sz w:val="24"/>
          <w:szCs w:val="24"/>
          <w:lang w:eastAsia="ru-RU"/>
        </w:rPr>
        <w:sectPr w:rsidR="00464A65" w:rsidRPr="00464A65" w:rsidSect="00464A65">
          <w:pgSz w:w="11906" w:h="16838"/>
          <w:pgMar w:top="1134" w:right="850" w:bottom="1134" w:left="1701" w:header="708" w:footer="708" w:gutter="0"/>
          <w:cols w:space="708"/>
          <w:docGrid w:linePitch="360"/>
        </w:sectPr>
      </w:pPr>
      <w:r w:rsidRPr="00464A65">
        <w:rPr>
          <w:rFonts w:ascii="Times New Roman" w:eastAsia="Times New Roman" w:hAnsi="Times New Roman" w:cs="Times New Roman"/>
          <w:sz w:val="24"/>
          <w:szCs w:val="24"/>
          <w:lang w:eastAsia="ru-RU"/>
        </w:rPr>
        <w:t xml:space="preserve"> </w:t>
      </w:r>
    </w:p>
    <w:p w:rsidR="00464A65" w:rsidRPr="00464A65" w:rsidRDefault="00464A65" w:rsidP="00464A65">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Приложение №1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к муниципальной программе Кирилловского сельсовета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«Развитие муниципального управления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в Кирилловском сельсовете Земетчинском районе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Пензенской области на 2014-2025 годы»</w:t>
      </w:r>
    </w:p>
    <w:p w:rsidR="00464A65" w:rsidRPr="00464A65" w:rsidRDefault="00464A65" w:rsidP="00464A65">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464A65" w:rsidRPr="00464A65" w:rsidRDefault="00464A65" w:rsidP="00464A65">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464A65" w:rsidRPr="00464A65" w:rsidRDefault="00464A65" w:rsidP="00464A65">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464A65" w:rsidRPr="00464A65" w:rsidRDefault="00464A65" w:rsidP="00464A65">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464A65" w:rsidRPr="00464A65" w:rsidRDefault="00464A65" w:rsidP="00464A65">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464A65" w:rsidRPr="00464A65" w:rsidRDefault="00464A65" w:rsidP="00464A65">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464A65" w:rsidRPr="00464A65" w:rsidRDefault="00464A65" w:rsidP="00464A65">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464A65" w:rsidRPr="00464A65" w:rsidRDefault="00464A65" w:rsidP="00464A65">
      <w:pPr>
        <w:tabs>
          <w:tab w:val="left" w:pos="7200"/>
        </w:tabs>
        <w:suppressAutoHyphens/>
        <w:spacing w:after="0" w:line="240" w:lineRule="auto"/>
        <w:jc w:val="right"/>
        <w:rPr>
          <w:rFonts w:ascii="Times New Roman" w:eastAsia="Times New Roman" w:hAnsi="Times New Roman" w:cs="Times New Roman"/>
          <w:sz w:val="24"/>
          <w:szCs w:val="24"/>
          <w:lang w:eastAsia="ar-SA"/>
        </w:rPr>
      </w:pPr>
    </w:p>
    <w:p w:rsidR="00464A65" w:rsidRPr="00464A65" w:rsidRDefault="00464A65" w:rsidP="00464A65">
      <w:pPr>
        <w:spacing w:after="0" w:line="240" w:lineRule="auto"/>
        <w:jc w:val="center"/>
        <w:rPr>
          <w:rFonts w:ascii="Times New Roman" w:eastAsia="Times New Roman" w:hAnsi="Times New Roman" w:cs="Times New Roman"/>
          <w:b/>
          <w:bCs/>
          <w:sz w:val="28"/>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Приложение №2.2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к муниципальной программе Кирилловского сельсовета</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«Развитие муниципального управления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в Кирилловском сельсовете Земетчинского района</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Пензенской области на 2014-2025 годы»</w:t>
      </w:r>
    </w:p>
    <w:p w:rsidR="00464A65" w:rsidRPr="00464A65" w:rsidRDefault="00464A65" w:rsidP="00464A65">
      <w:pPr>
        <w:autoSpaceDE w:val="0"/>
        <w:autoSpaceDN w:val="0"/>
        <w:adjustRightInd w:val="0"/>
        <w:spacing w:after="0" w:line="240" w:lineRule="auto"/>
        <w:jc w:val="right"/>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64A65">
        <w:rPr>
          <w:rFonts w:ascii="Times New Roman" w:eastAsia="Times New Roman" w:hAnsi="Times New Roman" w:cs="Times New Roman"/>
          <w:b/>
          <w:bCs/>
          <w:sz w:val="28"/>
          <w:szCs w:val="28"/>
          <w:lang w:eastAsia="ru-RU"/>
        </w:rPr>
        <w:t>РЕСУРСНОЕ ОБЕСПЕЧЕНИЕ</w:t>
      </w: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64A65">
        <w:rPr>
          <w:rFonts w:ascii="Times New Roman" w:eastAsia="Times New Roman" w:hAnsi="Times New Roman" w:cs="Times New Roman"/>
          <w:b/>
          <w:bCs/>
          <w:sz w:val="28"/>
          <w:szCs w:val="28"/>
          <w:lang w:eastAsia="ru-RU"/>
        </w:rPr>
        <w:t xml:space="preserve">реализации  муниципальной программы </w:t>
      </w: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64A65">
        <w:rPr>
          <w:rFonts w:ascii="Times New Roman" w:eastAsia="Times New Roman" w:hAnsi="Times New Roman" w:cs="Times New Roman"/>
          <w:b/>
          <w:bCs/>
          <w:sz w:val="28"/>
          <w:szCs w:val="28"/>
          <w:lang w:eastAsia="ru-RU"/>
        </w:rPr>
        <w:t>Кирилловского сельсовета Земетчинского района Пензенской области</w:t>
      </w: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64A65">
        <w:rPr>
          <w:rFonts w:ascii="Times New Roman" w:eastAsia="Times New Roman" w:hAnsi="Times New Roman" w:cs="Times New Roman"/>
          <w:b/>
          <w:bCs/>
          <w:sz w:val="28"/>
          <w:szCs w:val="28"/>
          <w:lang w:eastAsia="ru-RU"/>
        </w:rPr>
        <w:t>«Развитие муниципального управления в Кирилловском сельсовете Земетчинского</w:t>
      </w: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64A65">
        <w:rPr>
          <w:rFonts w:ascii="Times New Roman" w:eastAsia="Times New Roman" w:hAnsi="Times New Roman" w:cs="Times New Roman"/>
          <w:b/>
          <w:bCs/>
          <w:sz w:val="28"/>
          <w:szCs w:val="28"/>
          <w:lang w:eastAsia="ru-RU"/>
        </w:rPr>
        <w:t>района Пензенской области на 2014-2025 годы»</w:t>
      </w: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64A65">
        <w:rPr>
          <w:rFonts w:ascii="Times New Roman" w:eastAsia="Times New Roman" w:hAnsi="Times New Roman" w:cs="Times New Roman"/>
          <w:b/>
          <w:bCs/>
          <w:sz w:val="28"/>
          <w:szCs w:val="28"/>
          <w:lang w:eastAsia="ru-RU"/>
        </w:rPr>
        <w:t xml:space="preserve"> за счет всех  источников финансирования на 2020-2025 годы</w:t>
      </w: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Cs/>
          <w:i/>
          <w:strike/>
          <w:sz w:val="24"/>
          <w:szCs w:val="24"/>
          <w:lang w:eastAsia="ru-RU"/>
          <w14:shadow w14:blurRad="50800" w14:dist="38100" w14:dir="2700000" w14:sx="100000" w14:sy="100000" w14:kx="0" w14:ky="0" w14:algn="tl">
            <w14:srgbClr w14:val="000000">
              <w14:alpha w14:val="60000"/>
            </w14:srgbClr>
          </w14:shadow>
        </w:rPr>
      </w:pPr>
    </w:p>
    <w:tbl>
      <w:tblPr>
        <w:tblW w:w="14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873"/>
        <w:gridCol w:w="2169"/>
        <w:gridCol w:w="2756"/>
        <w:gridCol w:w="283"/>
        <w:gridCol w:w="1276"/>
        <w:gridCol w:w="1041"/>
        <w:gridCol w:w="1227"/>
        <w:gridCol w:w="1276"/>
        <w:gridCol w:w="992"/>
        <w:gridCol w:w="1043"/>
      </w:tblGrid>
      <w:tr w:rsidR="00464A65" w:rsidRPr="00464A65" w:rsidTr="001D20A6">
        <w:trPr>
          <w:trHeight w:val="670"/>
        </w:trPr>
        <w:tc>
          <w:tcPr>
            <w:tcW w:w="4582"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Ответственный исполнитель       </w:t>
            </w:r>
            <w:r w:rsidRPr="00464A65">
              <w:rPr>
                <w:rFonts w:ascii="Times New Roman" w:eastAsia="Times New Roman" w:hAnsi="Times New Roman" w:cs="Times New Roman"/>
                <w:bCs/>
                <w:sz w:val="24"/>
                <w:szCs w:val="24"/>
                <w:lang w:eastAsia="ru-RU"/>
              </w:rPr>
              <w:br/>
              <w:t xml:space="preserve">      муниципальной программы       </w:t>
            </w:r>
          </w:p>
        </w:tc>
        <w:tc>
          <w:tcPr>
            <w:tcW w:w="9894" w:type="dxa"/>
            <w:gridSpan w:val="8"/>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Администрация Кирилловского сельсовета Земетчинского района Пензенской области </w:t>
            </w:r>
          </w:p>
        </w:tc>
      </w:tr>
      <w:tr w:rsidR="00464A65" w:rsidRPr="00464A65" w:rsidTr="001D20A6">
        <w:trPr>
          <w:trHeight w:val="671"/>
        </w:trPr>
        <w:tc>
          <w:tcPr>
            <w:tcW w:w="540"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N </w:t>
            </w:r>
            <w:r w:rsidRPr="00464A65">
              <w:rPr>
                <w:rFonts w:ascii="Times New Roman" w:eastAsia="Times New Roman" w:hAnsi="Times New Roman" w:cs="Times New Roman"/>
                <w:bCs/>
                <w:sz w:val="24"/>
                <w:szCs w:val="24"/>
                <w:lang w:eastAsia="ru-RU"/>
              </w:rPr>
              <w:br/>
              <w:t>п/п</w:t>
            </w:r>
          </w:p>
        </w:tc>
        <w:tc>
          <w:tcPr>
            <w:tcW w:w="1873"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Статус     </w:t>
            </w:r>
          </w:p>
        </w:tc>
        <w:tc>
          <w:tcPr>
            <w:tcW w:w="2169"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Наименование   </w:t>
            </w:r>
            <w:r w:rsidRPr="00464A65">
              <w:rPr>
                <w:rFonts w:ascii="Times New Roman" w:eastAsia="Times New Roman" w:hAnsi="Times New Roman" w:cs="Times New Roman"/>
                <w:bCs/>
                <w:sz w:val="24"/>
                <w:szCs w:val="24"/>
                <w:lang w:eastAsia="ru-RU"/>
              </w:rPr>
              <w:br/>
              <w:t xml:space="preserve"> муниципальной  </w:t>
            </w:r>
            <w:r w:rsidRPr="00464A65">
              <w:rPr>
                <w:rFonts w:ascii="Times New Roman" w:eastAsia="Times New Roman" w:hAnsi="Times New Roman" w:cs="Times New Roman"/>
                <w:bCs/>
                <w:sz w:val="24"/>
                <w:szCs w:val="24"/>
                <w:lang w:eastAsia="ru-RU"/>
              </w:rPr>
              <w:br/>
              <w:t xml:space="preserve">    программы,    </w:t>
            </w:r>
            <w:r w:rsidRPr="00464A65">
              <w:rPr>
                <w:rFonts w:ascii="Times New Roman" w:eastAsia="Times New Roman" w:hAnsi="Times New Roman" w:cs="Times New Roman"/>
                <w:bCs/>
                <w:sz w:val="24"/>
                <w:szCs w:val="24"/>
                <w:lang w:eastAsia="ru-RU"/>
              </w:rPr>
              <w:br/>
              <w:t xml:space="preserve">   подпрограммы   </w:t>
            </w: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Источники      </w:t>
            </w:r>
            <w:r w:rsidRPr="00464A65">
              <w:rPr>
                <w:rFonts w:ascii="Times New Roman" w:eastAsia="Times New Roman" w:hAnsi="Times New Roman" w:cs="Times New Roman"/>
                <w:bCs/>
                <w:sz w:val="24"/>
                <w:szCs w:val="24"/>
                <w:lang w:eastAsia="ru-RU"/>
              </w:rPr>
              <w:br/>
              <w:t xml:space="preserve">  финансирования   </w:t>
            </w:r>
          </w:p>
        </w:tc>
        <w:tc>
          <w:tcPr>
            <w:tcW w:w="7138" w:type="dxa"/>
            <w:gridSpan w:val="7"/>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Оценка расходов, тыс. рублей, по годам     </w:t>
            </w: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83" w:type="dxa"/>
            <w:vMerge w:val="restart"/>
            <w:tcBorders>
              <w:top w:val="single" w:sz="4" w:space="0" w:color="auto"/>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r w:rsidRPr="00464A65">
              <w:rPr>
                <w:rFonts w:ascii="Times New Roman" w:eastAsia="Times New Roman" w:hAnsi="Times New Roman" w:cs="Times New Roman"/>
                <w:bCs/>
                <w:sz w:val="23"/>
                <w:szCs w:val="23"/>
                <w:lang w:eastAsia="ru-RU"/>
              </w:rPr>
              <w:t>2020</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r w:rsidRPr="00464A65">
              <w:rPr>
                <w:rFonts w:ascii="Times New Roman" w:eastAsia="Times New Roman" w:hAnsi="Times New Roman" w:cs="Times New Roman"/>
                <w:bCs/>
                <w:sz w:val="23"/>
                <w:szCs w:val="23"/>
                <w:lang w:eastAsia="ru-RU"/>
              </w:rPr>
              <w:t>2021</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r w:rsidRPr="00464A65">
              <w:rPr>
                <w:rFonts w:ascii="Times New Roman" w:eastAsia="Times New Roman" w:hAnsi="Times New Roman" w:cs="Times New Roman"/>
                <w:bCs/>
                <w:sz w:val="23"/>
                <w:szCs w:val="23"/>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r w:rsidRPr="00464A65">
              <w:rPr>
                <w:rFonts w:ascii="Times New Roman" w:eastAsia="Times New Roman" w:hAnsi="Times New Roman" w:cs="Times New Roman"/>
                <w:bCs/>
                <w:sz w:val="23"/>
                <w:szCs w:val="23"/>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3"/>
                <w:szCs w:val="23"/>
                <w:lang w:eastAsia="ru-RU"/>
              </w:rPr>
            </w:pPr>
            <w:r w:rsidRPr="00464A65">
              <w:rPr>
                <w:rFonts w:ascii="Times New Roman" w:eastAsia="Times New Roman" w:hAnsi="Times New Roman" w:cs="Times New Roman"/>
                <w:bCs/>
                <w:sz w:val="23"/>
                <w:szCs w:val="23"/>
                <w:lang w:eastAsia="ru-RU"/>
              </w:rPr>
              <w:t>2024</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2025</w:t>
            </w:r>
          </w:p>
        </w:tc>
      </w:tr>
      <w:tr w:rsidR="00464A65" w:rsidRPr="00464A65" w:rsidTr="001D20A6">
        <w:tc>
          <w:tcPr>
            <w:tcW w:w="540"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1 </w:t>
            </w:r>
          </w:p>
        </w:tc>
        <w:tc>
          <w:tcPr>
            <w:tcW w:w="187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2       </w:t>
            </w:r>
          </w:p>
        </w:tc>
        <w:tc>
          <w:tcPr>
            <w:tcW w:w="2169"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3         </w:t>
            </w: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4         </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5</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6</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7</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10</w:t>
            </w:r>
          </w:p>
        </w:tc>
      </w:tr>
      <w:tr w:rsidR="00464A65" w:rsidRPr="00464A65" w:rsidTr="001D20A6">
        <w:tc>
          <w:tcPr>
            <w:tcW w:w="540"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873"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Муниципальная</w:t>
            </w:r>
            <w:r w:rsidRPr="00464A65">
              <w:rPr>
                <w:rFonts w:ascii="Times New Roman" w:eastAsia="Times New Roman" w:hAnsi="Times New Roman" w:cs="Times New Roman"/>
                <w:bCs/>
                <w:sz w:val="24"/>
                <w:szCs w:val="24"/>
                <w:lang w:eastAsia="ru-RU"/>
              </w:rPr>
              <w:br/>
              <w:t xml:space="preserve">программа Кирилловского сельсовета Земетчинского района </w:t>
            </w:r>
            <w:r w:rsidRPr="00464A65">
              <w:rPr>
                <w:rFonts w:ascii="Times New Roman" w:eastAsia="Times New Roman" w:hAnsi="Times New Roman" w:cs="Times New Roman"/>
                <w:bCs/>
                <w:sz w:val="24"/>
                <w:szCs w:val="24"/>
                <w:lang w:eastAsia="ru-RU"/>
              </w:rPr>
              <w:lastRenderedPageBreak/>
              <w:t xml:space="preserve">Пензенской области      </w:t>
            </w:r>
          </w:p>
        </w:tc>
        <w:tc>
          <w:tcPr>
            <w:tcW w:w="2169"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lastRenderedPageBreak/>
              <w:t xml:space="preserve">Развитие муниципального управления в Кирилловском сельсовете Земетчинского района </w:t>
            </w:r>
            <w:r w:rsidRPr="00464A65">
              <w:rPr>
                <w:rFonts w:ascii="Times New Roman" w:eastAsia="Times New Roman" w:hAnsi="Times New Roman" w:cs="Times New Roman"/>
                <w:bCs/>
                <w:sz w:val="24"/>
                <w:szCs w:val="24"/>
                <w:lang w:eastAsia="ru-RU"/>
              </w:rPr>
              <w:lastRenderedPageBreak/>
              <w:t>Пензенской области на 2014-2025 годы</w:t>
            </w: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lastRenderedPageBreak/>
              <w:t>всего</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4631,90</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4729,4</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3368,40</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3596,00</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3596,00</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3596,00</w:t>
            </w: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w:t>
            </w:r>
            <w:r w:rsidRPr="00464A65">
              <w:rPr>
                <w:rFonts w:ascii="Times New Roman" w:eastAsia="Times New Roman" w:hAnsi="Times New Roman" w:cs="Times New Roman"/>
                <w:bCs/>
                <w:sz w:val="24"/>
                <w:szCs w:val="24"/>
                <w:lang w:eastAsia="ru-RU"/>
              </w:rPr>
              <w:lastRenderedPageBreak/>
              <w:t xml:space="preserve">Пензенской области»          </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4337,30</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4638,3</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3276,30</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3500,40</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3500,40</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3500,40</w:t>
            </w: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278,1</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91,1</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92,1</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95,6</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95,6</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95,6</w:t>
            </w: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tcBorders>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16,5</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Межбюджетные трансферты из бюджета            </w:t>
            </w:r>
          </w:p>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Земетчинского района</w:t>
            </w:r>
          </w:p>
        </w:tc>
        <w:tc>
          <w:tcPr>
            <w:tcW w:w="283" w:type="dxa"/>
            <w:vMerge w:val="restart"/>
            <w:tcBorders>
              <w:top w:val="single" w:sz="4" w:space="0" w:color="auto"/>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464A65" w:rsidRPr="00464A65" w:rsidTr="001D20A6">
        <w:tc>
          <w:tcPr>
            <w:tcW w:w="540"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1 </w:t>
            </w:r>
          </w:p>
        </w:tc>
        <w:tc>
          <w:tcPr>
            <w:tcW w:w="1873"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Подпрограмма 1 </w:t>
            </w:r>
          </w:p>
        </w:tc>
        <w:tc>
          <w:tcPr>
            <w:tcW w:w="2169"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sz w:val="24"/>
                <w:szCs w:val="24"/>
                <w:lang w:eastAsia="ru-RU"/>
              </w:rPr>
              <w:t>Обеспечение деятельности  Администрации Кирилловского сельсовета Земетчинского района Пензенской области</w:t>
            </w: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всего</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2674,50</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2387,90</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2064,90</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2115,80</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2115,80</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2115,80</w:t>
            </w: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2674,50</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2387,90</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2064,90</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2115,80</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2115,80</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2115,80</w:t>
            </w: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Межбюджетные трансферты из бюджета            </w:t>
            </w:r>
          </w:p>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rPr>
          <w:trHeight w:val="360"/>
        </w:trPr>
        <w:tc>
          <w:tcPr>
            <w:tcW w:w="540"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w:t>
            </w:r>
          </w:p>
        </w:tc>
        <w:tc>
          <w:tcPr>
            <w:tcW w:w="1873"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Подпрограмма 2</w:t>
            </w:r>
          </w:p>
        </w:tc>
        <w:tc>
          <w:tcPr>
            <w:tcW w:w="2169"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Обеспечение защиты населения и территорий от чрезвычайных ситуаций, пожарной безопасности в Кирилловском сельсовете Земетчинского района Пензенской области</w:t>
            </w: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всего</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862,50</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822,70</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330,60</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451,10</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451,10</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451,10</w:t>
            </w:r>
          </w:p>
        </w:tc>
      </w:tr>
      <w:tr w:rsidR="00464A65" w:rsidRPr="00464A65" w:rsidTr="001D20A6">
        <w:trPr>
          <w:trHeight w:val="345"/>
        </w:trPr>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862,50</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822,70</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330,60</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451,10</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451,10</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451,10</w:t>
            </w:r>
          </w:p>
        </w:tc>
      </w:tr>
      <w:tr w:rsidR="00464A65" w:rsidRPr="00464A65" w:rsidTr="001D20A6">
        <w:trPr>
          <w:trHeight w:val="345"/>
        </w:trPr>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rPr>
          <w:trHeight w:val="345"/>
        </w:trPr>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rPr>
          <w:trHeight w:val="345"/>
        </w:trPr>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Межбюджетные трансферты из бюджета            </w:t>
            </w:r>
          </w:p>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rPr>
          <w:trHeight w:val="405"/>
        </w:trPr>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3,50</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3,50</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3,50</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3,50</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3,50</w:t>
            </w:r>
          </w:p>
        </w:tc>
      </w:tr>
      <w:tr w:rsidR="00464A65" w:rsidRPr="00464A65" w:rsidTr="001D20A6">
        <w:tc>
          <w:tcPr>
            <w:tcW w:w="540"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w:t>
            </w:r>
          </w:p>
        </w:tc>
        <w:tc>
          <w:tcPr>
            <w:tcW w:w="1873"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Подпрограмма 3</w:t>
            </w:r>
          </w:p>
        </w:tc>
        <w:tc>
          <w:tcPr>
            <w:tcW w:w="2169"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left="-6"/>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Благоустройство территорий, </w:t>
            </w:r>
            <w:r w:rsidRPr="00464A65">
              <w:rPr>
                <w:rFonts w:ascii="Times New Roman" w:eastAsia="Times New Roman" w:hAnsi="Times New Roman" w:cs="Times New Roman"/>
                <w:bCs/>
                <w:sz w:val="24"/>
                <w:szCs w:val="24"/>
                <w:lang w:eastAsia="ru-RU"/>
              </w:rPr>
              <w:lastRenderedPageBreak/>
              <w:t>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lastRenderedPageBreak/>
              <w:t>всего</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679,8</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1295,80</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782,9</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835,6</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835,6</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835,6</w:t>
            </w: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бюджет </w:t>
            </w:r>
            <w:r w:rsidRPr="00464A65">
              <w:rPr>
                <w:rFonts w:ascii="Times New Roman" w:eastAsia="Times New Roman" w:hAnsi="Times New Roman" w:cs="Times New Roman"/>
                <w:bCs/>
                <w:sz w:val="24"/>
                <w:szCs w:val="24"/>
                <w:lang w:eastAsia="ru-RU"/>
              </w:rPr>
              <w:lastRenderedPageBreak/>
              <w:t xml:space="preserve">муниципального образования «Кирилловский сельсовет Земетчинского района   Пензенской области»          </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679,8</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1295,80</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782,9</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835,6</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835,6</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835,6</w:t>
            </w: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Межбюджетные трансферты из бюджета            </w:t>
            </w:r>
          </w:p>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4</w:t>
            </w:r>
          </w:p>
        </w:tc>
        <w:tc>
          <w:tcPr>
            <w:tcW w:w="1873"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Подпрограмма 4</w:t>
            </w:r>
          </w:p>
        </w:tc>
        <w:tc>
          <w:tcPr>
            <w:tcW w:w="2169"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Социальная поддержка граждан Кирилловского сельсовета Земетчинского района Пензенской области</w:t>
            </w: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всего</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5,0</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5,0</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5,0</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5,0</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5,0</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5,0</w:t>
            </w: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tc>
        <w:tc>
          <w:tcPr>
            <w:tcW w:w="283" w:type="dxa"/>
            <w:vMerge/>
            <w:tcBorders>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5,0</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5,0</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5,0</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5,0</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5,0</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5,0</w:t>
            </w: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val="restart"/>
            <w:tcBorders>
              <w:top w:val="single" w:sz="4" w:space="0" w:color="auto"/>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Межбюджетные трансферты из бюджета            </w:t>
            </w:r>
          </w:p>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5</w:t>
            </w:r>
          </w:p>
        </w:tc>
        <w:tc>
          <w:tcPr>
            <w:tcW w:w="1873"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Подпрограмма 5</w:t>
            </w:r>
          </w:p>
        </w:tc>
        <w:tc>
          <w:tcPr>
            <w:tcW w:w="2169"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Исполнение отдельных государственных полномочий в соответствии с федеральным и региональным законодательством</w:t>
            </w: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всего</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88,7</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91,10</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92,1</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95,60</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95,60</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95,60</w:t>
            </w: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88,7</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91,10</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92,1</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95,60</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95,6</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95,6</w:t>
            </w: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val="restart"/>
            <w:tcBorders>
              <w:top w:val="single" w:sz="4" w:space="0" w:color="auto"/>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Межбюджетные трансферты из бюджета            </w:t>
            </w:r>
          </w:p>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6</w:t>
            </w:r>
          </w:p>
        </w:tc>
        <w:tc>
          <w:tcPr>
            <w:tcW w:w="1873"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Подпрограмма 6</w:t>
            </w:r>
          </w:p>
        </w:tc>
        <w:tc>
          <w:tcPr>
            <w:tcW w:w="2169"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Обеспечение услугами организаций культуры на территории муниципального образования «Кирилловский сельсовет Земетчинского района Пензенской области»</w:t>
            </w: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всего</w:t>
            </w:r>
          </w:p>
        </w:tc>
        <w:tc>
          <w:tcPr>
            <w:tcW w:w="283" w:type="dxa"/>
            <w:vMerge/>
            <w:tcBorders>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98,48</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92,9</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92,9</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92,9</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92,9</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92,9</w:t>
            </w: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tc>
        <w:tc>
          <w:tcPr>
            <w:tcW w:w="283" w:type="dxa"/>
            <w:vMerge w:val="restart"/>
            <w:tcBorders>
              <w:top w:val="single" w:sz="4" w:space="0" w:color="auto"/>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98,48</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92,9</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92,9</w:t>
            </w: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92,9</w:t>
            </w: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92,9</w:t>
            </w: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92,9</w:t>
            </w: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межбюджетные трансферты из федерального бюджета</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межбюджетные трансферты из  бюджета   Пензенской области          </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Межбюджетные трансферты из бюджета            </w:t>
            </w:r>
          </w:p>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Земетчинского района</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c>
          <w:tcPr>
            <w:tcW w:w="540"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иные источники</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rPr>
          <w:trHeight w:val="300"/>
        </w:trPr>
        <w:tc>
          <w:tcPr>
            <w:tcW w:w="540" w:type="dxa"/>
            <w:vMerge w:val="restart"/>
            <w:tcBorders>
              <w:top w:val="single" w:sz="4" w:space="0" w:color="auto"/>
              <w:left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r w:rsidRPr="00464A65">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t>7</w:t>
            </w:r>
          </w:p>
        </w:tc>
        <w:tc>
          <w:tcPr>
            <w:tcW w:w="1873" w:type="dxa"/>
            <w:vMerge w:val="restart"/>
            <w:tcBorders>
              <w:top w:val="single" w:sz="4" w:space="0" w:color="auto"/>
              <w:left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r w:rsidRPr="00464A65">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t>Подпрограмма</w:t>
            </w:r>
          </w:p>
          <w:p w:rsidR="00464A65" w:rsidRPr="00464A65" w:rsidRDefault="00464A65" w:rsidP="00464A65">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r w:rsidRPr="00464A65">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t>7</w:t>
            </w:r>
          </w:p>
        </w:tc>
        <w:tc>
          <w:tcPr>
            <w:tcW w:w="2169" w:type="dxa"/>
            <w:vMerge w:val="restart"/>
            <w:tcBorders>
              <w:top w:val="single" w:sz="4" w:space="0" w:color="auto"/>
              <w:left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r w:rsidRPr="00464A65">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t>Комплексное развитие МО «Кирилловский сельсовет Земетчинского района Пензенской области 2020-2025гг.»</w:t>
            </w: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Всего</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230,7</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32,0</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rPr>
          <w:trHeight w:val="2190"/>
        </w:trPr>
        <w:tc>
          <w:tcPr>
            <w:tcW w:w="540" w:type="dxa"/>
            <w:vMerge/>
            <w:tcBorders>
              <w:left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left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left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бюджет муниципального образования «Кирилловский сельсовет Земетчинского района   Пензенской области»   </w:t>
            </w:r>
          </w:p>
          <w:p w:rsidR="00464A65" w:rsidRPr="00464A65" w:rsidRDefault="00464A65" w:rsidP="00464A65">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межбюджетные </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24,8</w:t>
            </w: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32,0</w:t>
            </w: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rPr>
          <w:trHeight w:val="600"/>
        </w:trPr>
        <w:tc>
          <w:tcPr>
            <w:tcW w:w="540" w:type="dxa"/>
            <w:vMerge/>
            <w:tcBorders>
              <w:left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left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left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Межбюджетные трансферты из  бюджета   Пензенской области        </w:t>
            </w:r>
          </w:p>
        </w:tc>
        <w:tc>
          <w:tcPr>
            <w:tcW w:w="283" w:type="dxa"/>
            <w:vMerge/>
            <w:tcBorders>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16,5</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r w:rsidR="00464A65" w:rsidRPr="00464A65" w:rsidTr="001D20A6">
        <w:trPr>
          <w:trHeight w:val="492"/>
        </w:trPr>
        <w:tc>
          <w:tcPr>
            <w:tcW w:w="540" w:type="dxa"/>
            <w:vMerge/>
            <w:tcBorders>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1873" w:type="dxa"/>
            <w:vMerge/>
            <w:tcBorders>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169" w:type="dxa"/>
            <w:vMerge/>
            <w:tcBorders>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14:shadow w14:blurRad="50800" w14:dist="38100" w14:dir="2700000" w14:sx="100000" w14:sy="100000" w14:kx="0" w14:ky="0" w14:algn="tl">
                  <w14:srgbClr w14:val="000000">
                    <w14:alpha w14:val="60000"/>
                  </w14:srgbClr>
                </w14:shadow>
              </w:rPr>
            </w:pPr>
          </w:p>
        </w:tc>
        <w:tc>
          <w:tcPr>
            <w:tcW w:w="275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464A65" w:rsidRPr="00464A65" w:rsidRDefault="00464A65" w:rsidP="00464A65">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Межбюджетные трансферы из федерального бюджета</w:t>
            </w:r>
          </w:p>
        </w:tc>
        <w:tc>
          <w:tcPr>
            <w:tcW w:w="283" w:type="dxa"/>
            <w:vMerge/>
            <w:tcBorders>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189,4</w:t>
            </w:r>
          </w:p>
        </w:tc>
        <w:tc>
          <w:tcPr>
            <w:tcW w:w="1041"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1043"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bl>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Приложение №2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lastRenderedPageBreak/>
        <w:t xml:space="preserve">к муниципальной программе Кирилловского сельсовета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«Развитие муниципального управления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в Кирилловском сельсовете Земетчинском районе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Пензенской области на 2014-2025 годы»</w:t>
      </w:r>
    </w:p>
    <w:p w:rsidR="00464A65" w:rsidRPr="00464A65" w:rsidRDefault="00464A65" w:rsidP="00464A65">
      <w:pPr>
        <w:autoSpaceDE w:val="0"/>
        <w:autoSpaceDN w:val="0"/>
        <w:adjustRightInd w:val="0"/>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Приложение №3.2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к муниципальной программе Кирилловского сельсовета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«Развитие муниципального управления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в Кирилловском сельсовете Земетчинском районе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Пензенской области на 2014-2025 годы»</w:t>
      </w:r>
    </w:p>
    <w:p w:rsidR="00464A65" w:rsidRPr="00464A65" w:rsidRDefault="00464A65" w:rsidP="00464A65">
      <w:pPr>
        <w:autoSpaceDE w:val="0"/>
        <w:autoSpaceDN w:val="0"/>
        <w:adjustRightInd w:val="0"/>
        <w:spacing w:after="0" w:line="240" w:lineRule="auto"/>
        <w:rPr>
          <w:rFonts w:ascii="Times New Roman" w:eastAsia="Times New Roman" w:hAnsi="Times New Roman" w:cs="Times New Roman"/>
          <w:b/>
          <w:bCs/>
          <w:i/>
          <w:strike/>
          <w:sz w:val="24"/>
          <w:szCs w:val="24"/>
          <w:lang w:eastAsia="ru-RU"/>
          <w14:shadow w14:blurRad="50800" w14:dist="38100" w14:dir="2700000" w14:sx="100000" w14:sy="100000" w14:kx="0" w14:ky="0" w14:algn="tl">
            <w14:srgbClr w14:val="000000">
              <w14:alpha w14:val="60000"/>
            </w14:srgbClr>
          </w14:shadow>
        </w:rPr>
      </w:pP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64A65">
        <w:rPr>
          <w:rFonts w:ascii="Times New Roman" w:eastAsia="Times New Roman" w:hAnsi="Times New Roman" w:cs="Times New Roman"/>
          <w:b/>
          <w:bCs/>
          <w:sz w:val="28"/>
          <w:szCs w:val="28"/>
          <w:lang w:eastAsia="ru-RU"/>
        </w:rPr>
        <w:t>РЕСУРСНОЕ ОБЕСПЕЧЕНИЕ</w:t>
      </w: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64A65">
        <w:rPr>
          <w:rFonts w:ascii="Times New Roman" w:eastAsia="Times New Roman" w:hAnsi="Times New Roman" w:cs="Times New Roman"/>
          <w:b/>
          <w:bCs/>
          <w:sz w:val="28"/>
          <w:szCs w:val="28"/>
          <w:lang w:eastAsia="ru-RU"/>
        </w:rPr>
        <w:t xml:space="preserve">реализации  муниципальной программы Кирилловского сельсовета </w:t>
      </w: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64A65">
        <w:rPr>
          <w:rFonts w:ascii="Times New Roman" w:eastAsia="Times New Roman" w:hAnsi="Times New Roman" w:cs="Times New Roman"/>
          <w:b/>
          <w:bCs/>
          <w:sz w:val="28"/>
          <w:szCs w:val="28"/>
          <w:lang w:eastAsia="ru-RU"/>
        </w:rPr>
        <w:t>Земетчинского района Пензенской области</w:t>
      </w: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64A65">
        <w:rPr>
          <w:rFonts w:ascii="Times New Roman" w:eastAsia="Times New Roman" w:hAnsi="Times New Roman" w:cs="Times New Roman"/>
          <w:b/>
          <w:bCs/>
          <w:sz w:val="28"/>
          <w:szCs w:val="28"/>
          <w:lang w:eastAsia="ru-RU"/>
        </w:rPr>
        <w:t xml:space="preserve">«Развитие муниципального управления в Кирилловском сельсовете Земетчинскогорайона Пензенской области на 2014-2022 годы» за счет средств бюджета муниципального образования </w:t>
      </w: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64A65">
        <w:rPr>
          <w:rFonts w:ascii="Times New Roman" w:eastAsia="Times New Roman" w:hAnsi="Times New Roman" w:cs="Times New Roman"/>
          <w:b/>
          <w:bCs/>
          <w:sz w:val="28"/>
          <w:szCs w:val="28"/>
          <w:lang w:eastAsia="ru-RU"/>
        </w:rPr>
        <w:t>«Кирилловский сельсовет Земетчинский район Пензенской области» 2020-2025 гг.</w:t>
      </w: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tbl>
      <w:tblPr>
        <w:tblpPr w:leftFromText="180" w:rightFromText="180" w:vertAnchor="text" w:horzAnchor="margin" w:tblpX="-635" w:tblpY="-1700"/>
        <w:tblW w:w="15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1154"/>
        <w:gridCol w:w="1841"/>
        <w:gridCol w:w="1134"/>
        <w:gridCol w:w="709"/>
        <w:gridCol w:w="567"/>
        <w:gridCol w:w="567"/>
        <w:gridCol w:w="1983"/>
        <w:gridCol w:w="1134"/>
        <w:gridCol w:w="992"/>
        <w:gridCol w:w="992"/>
        <w:gridCol w:w="993"/>
        <w:gridCol w:w="992"/>
        <w:gridCol w:w="992"/>
        <w:gridCol w:w="994"/>
        <w:gridCol w:w="17"/>
      </w:tblGrid>
      <w:tr w:rsidR="00464A65" w:rsidRPr="00464A65" w:rsidTr="001D20A6">
        <w:trPr>
          <w:gridAfter w:val="1"/>
          <w:wAfter w:w="17" w:type="dxa"/>
          <w:trHeight w:val="841"/>
        </w:trPr>
        <w:tc>
          <w:tcPr>
            <w:tcW w:w="3648" w:type="dxa"/>
            <w:gridSpan w:val="3"/>
            <w:vAlign w:val="bottom"/>
          </w:tcPr>
          <w:p w:rsidR="00464A65" w:rsidRPr="00464A65" w:rsidRDefault="00464A65" w:rsidP="00464A65">
            <w:pPr>
              <w:widowControl w:val="0"/>
              <w:autoSpaceDE w:val="0"/>
              <w:autoSpaceDN w:val="0"/>
              <w:adjustRightInd w:val="0"/>
              <w:spacing w:after="0" w:line="240" w:lineRule="auto"/>
              <w:ind w:firstLine="180"/>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lastRenderedPageBreak/>
              <w:t>Ответственный исполнитель муниципальной  программы</w:t>
            </w:r>
          </w:p>
        </w:tc>
        <w:tc>
          <w:tcPr>
            <w:tcW w:w="12049" w:type="dxa"/>
            <w:gridSpan w:val="12"/>
            <w:tcBorders>
              <w:bottom w:val="nil"/>
            </w:tcBorders>
            <w:shd w:val="clear" w:color="auto" w:fill="auto"/>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Администрация Кирилловского сельсовета Земетчинского района Пензенской области</w:t>
            </w:r>
          </w:p>
          <w:p w:rsidR="00464A65" w:rsidRPr="00464A65" w:rsidRDefault="00464A65" w:rsidP="00464A65">
            <w:pPr>
              <w:spacing w:after="0" w:line="240" w:lineRule="auto"/>
              <w:rPr>
                <w:rFonts w:ascii="Times New Roman" w:eastAsia="Times New Roman" w:hAnsi="Times New Roman" w:cs="Times New Roman"/>
                <w:lang w:eastAsia="ru-RU"/>
              </w:rPr>
            </w:pPr>
          </w:p>
        </w:tc>
      </w:tr>
      <w:tr w:rsidR="00464A65" w:rsidRPr="00464A65" w:rsidTr="001D20A6">
        <w:trPr>
          <w:gridAfter w:val="1"/>
          <w:wAfter w:w="17" w:type="dxa"/>
        </w:trPr>
        <w:tc>
          <w:tcPr>
            <w:tcW w:w="653" w:type="dxa"/>
            <w:vMerge w:val="restart"/>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w:t>
            </w:r>
          </w:p>
          <w:p w:rsidR="00464A65" w:rsidRPr="00464A65" w:rsidRDefault="00464A65" w:rsidP="00464A65">
            <w:pPr>
              <w:spacing w:after="0" w:line="240" w:lineRule="auto"/>
              <w:rPr>
                <w:rFonts w:ascii="Times New Roman" w:eastAsia="Times New Roman" w:hAnsi="Times New Roman" w:cs="Times New Roman"/>
                <w:sz w:val="24"/>
                <w:szCs w:val="24"/>
                <w:lang w:eastAsia="ru-RU"/>
              </w:rPr>
            </w:pPr>
          </w:p>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w:t>
            </w:r>
          </w:p>
        </w:tc>
        <w:tc>
          <w:tcPr>
            <w:tcW w:w="1154" w:type="dxa"/>
            <w:vMerge w:val="restart"/>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Статус</w:t>
            </w:r>
          </w:p>
        </w:tc>
        <w:tc>
          <w:tcPr>
            <w:tcW w:w="1841" w:type="dxa"/>
            <w:vMerge w:val="restart"/>
          </w:tcPr>
          <w:p w:rsidR="00464A65" w:rsidRPr="00464A65" w:rsidRDefault="00464A65" w:rsidP="00464A65">
            <w:pPr>
              <w:widowControl w:val="0"/>
              <w:autoSpaceDE w:val="0"/>
              <w:autoSpaceDN w:val="0"/>
              <w:adjustRightInd w:val="0"/>
              <w:spacing w:after="0" w:line="240" w:lineRule="auto"/>
              <w:ind w:firstLine="229"/>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Наименование муниципальной программы, подпрограммы, основного мероприятия</w:t>
            </w:r>
          </w:p>
        </w:tc>
        <w:tc>
          <w:tcPr>
            <w:tcW w:w="1134" w:type="dxa"/>
            <w:vMerge w:val="restart"/>
          </w:tcPr>
          <w:p w:rsidR="00464A65" w:rsidRPr="00464A65" w:rsidRDefault="00464A65" w:rsidP="00464A65">
            <w:pPr>
              <w:widowControl w:val="0"/>
              <w:autoSpaceDE w:val="0"/>
              <w:autoSpaceDN w:val="0"/>
              <w:adjustRightInd w:val="0"/>
              <w:spacing w:after="0" w:line="240" w:lineRule="auto"/>
              <w:ind w:firstLine="45"/>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Ответственный исполнитель, соисполнитель</w:t>
            </w:r>
          </w:p>
        </w:tc>
        <w:tc>
          <w:tcPr>
            <w:tcW w:w="4960" w:type="dxa"/>
            <w:gridSpan w:val="5"/>
            <w:tcBorders>
              <w:top w:val="single" w:sz="4" w:space="0" w:color="auto"/>
            </w:tcBorders>
          </w:tcPr>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lang w:eastAsia="ru-RU"/>
              </w:rPr>
              <w:t xml:space="preserve">Код бюджетной классификации </w:t>
            </w:r>
            <w:hyperlink r:id="rId11" w:anchor="P1691#P1691" w:history="1">
              <w:r w:rsidRPr="00464A65">
                <w:rPr>
                  <w:rFonts w:ascii="Times New Roman" w:eastAsia="Times New Roman" w:hAnsi="Times New Roman" w:cs="Times New Roman"/>
                  <w:bCs/>
                  <w:color w:val="0000FF"/>
                  <w:u w:val="single"/>
                  <w:lang w:eastAsia="ru-RU"/>
                </w:rPr>
                <w:t>&lt;1&gt;</w:t>
              </w:r>
            </w:hyperlink>
          </w:p>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955" w:type="dxa"/>
            <w:gridSpan w:val="6"/>
            <w:shd w:val="clear" w:color="auto" w:fill="auto"/>
          </w:tcPr>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Расходы бюджета  муниципального образования  «Земетчинский район Пензенской области»,  тыс. рублей по годам</w:t>
            </w:r>
          </w:p>
          <w:p w:rsidR="00464A65" w:rsidRPr="00464A65" w:rsidRDefault="00464A65" w:rsidP="00464A65">
            <w:pPr>
              <w:spacing w:after="0" w:line="240" w:lineRule="auto"/>
              <w:rPr>
                <w:rFonts w:ascii="Times New Roman" w:eastAsia="Times New Roman" w:hAnsi="Times New Roman" w:cs="Times New Roman"/>
                <w:lang w:eastAsia="ru-RU"/>
              </w:rPr>
            </w:pPr>
          </w:p>
        </w:tc>
      </w:tr>
      <w:tr w:rsidR="00464A65" w:rsidRPr="00464A65" w:rsidTr="001D20A6">
        <w:trPr>
          <w:gridAfter w:val="1"/>
          <w:wAfter w:w="17" w:type="dxa"/>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tcPr>
          <w:p w:rsidR="00464A65" w:rsidRPr="00464A65" w:rsidRDefault="00464A65" w:rsidP="00464A65">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ГРБС</w:t>
            </w:r>
          </w:p>
        </w:tc>
        <w:tc>
          <w:tcPr>
            <w:tcW w:w="567" w:type="dxa"/>
          </w:tcPr>
          <w:p w:rsidR="00464A65" w:rsidRPr="00464A65" w:rsidRDefault="00464A65" w:rsidP="00464A65">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Рз</w:t>
            </w:r>
          </w:p>
        </w:tc>
        <w:tc>
          <w:tcPr>
            <w:tcW w:w="567" w:type="dxa"/>
          </w:tcPr>
          <w:p w:rsidR="00464A65" w:rsidRPr="00464A65" w:rsidRDefault="00464A65" w:rsidP="00464A65">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Пр</w:t>
            </w:r>
          </w:p>
        </w:tc>
        <w:tc>
          <w:tcPr>
            <w:tcW w:w="1983"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ЦСР</w:t>
            </w:r>
          </w:p>
        </w:tc>
        <w:tc>
          <w:tcPr>
            <w:tcW w:w="1134" w:type="dxa"/>
          </w:tcPr>
          <w:p w:rsidR="00464A65" w:rsidRPr="00464A65" w:rsidRDefault="00464A65" w:rsidP="00464A65">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ВР</w:t>
            </w:r>
          </w:p>
        </w:tc>
        <w:tc>
          <w:tcPr>
            <w:tcW w:w="992" w:type="dxa"/>
          </w:tcPr>
          <w:p w:rsidR="00464A65" w:rsidRPr="00464A65" w:rsidRDefault="00464A65" w:rsidP="00464A65">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2020</w:t>
            </w:r>
          </w:p>
        </w:tc>
        <w:tc>
          <w:tcPr>
            <w:tcW w:w="992" w:type="dxa"/>
          </w:tcPr>
          <w:p w:rsidR="00464A65" w:rsidRPr="00464A65" w:rsidRDefault="00464A65" w:rsidP="00464A65">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2021</w:t>
            </w:r>
          </w:p>
        </w:tc>
        <w:tc>
          <w:tcPr>
            <w:tcW w:w="993" w:type="dxa"/>
          </w:tcPr>
          <w:p w:rsidR="00464A65" w:rsidRPr="00464A65" w:rsidRDefault="00464A65" w:rsidP="00464A65">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2022</w:t>
            </w:r>
          </w:p>
        </w:tc>
        <w:tc>
          <w:tcPr>
            <w:tcW w:w="992" w:type="dxa"/>
          </w:tcPr>
          <w:p w:rsidR="00464A65" w:rsidRPr="00464A65" w:rsidRDefault="00464A65" w:rsidP="00464A65">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2023</w:t>
            </w:r>
          </w:p>
        </w:tc>
        <w:tc>
          <w:tcPr>
            <w:tcW w:w="992" w:type="dxa"/>
          </w:tcPr>
          <w:p w:rsidR="00464A65" w:rsidRPr="00464A65" w:rsidRDefault="00464A65" w:rsidP="00464A65">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2024</w:t>
            </w:r>
          </w:p>
        </w:tc>
        <w:tc>
          <w:tcPr>
            <w:tcW w:w="994" w:type="dxa"/>
          </w:tcPr>
          <w:p w:rsidR="00464A65" w:rsidRPr="00464A65" w:rsidRDefault="00464A65" w:rsidP="00464A65">
            <w:pPr>
              <w:widowControl w:val="0"/>
              <w:autoSpaceDE w:val="0"/>
              <w:autoSpaceDN w:val="0"/>
              <w:adjustRightInd w:val="0"/>
              <w:spacing w:after="0" w:line="240" w:lineRule="auto"/>
              <w:ind w:left="-108"/>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2025</w:t>
            </w:r>
          </w:p>
        </w:tc>
      </w:tr>
      <w:tr w:rsidR="00464A65" w:rsidRPr="00464A65" w:rsidTr="001D20A6">
        <w:trPr>
          <w:gridAfter w:val="1"/>
          <w:wAfter w:w="17" w:type="dxa"/>
          <w:trHeight w:val="1003"/>
        </w:trPr>
        <w:tc>
          <w:tcPr>
            <w:tcW w:w="653" w:type="dxa"/>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1</w:t>
            </w:r>
          </w:p>
        </w:tc>
        <w:tc>
          <w:tcPr>
            <w:tcW w:w="1154" w:type="dxa"/>
          </w:tcPr>
          <w:p w:rsidR="00464A65" w:rsidRPr="00464A65" w:rsidRDefault="00464A65" w:rsidP="00464A65">
            <w:pPr>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2</w:t>
            </w:r>
          </w:p>
        </w:tc>
        <w:tc>
          <w:tcPr>
            <w:tcW w:w="1841" w:type="dxa"/>
          </w:tcPr>
          <w:p w:rsidR="00464A65" w:rsidRPr="00464A65" w:rsidRDefault="00464A65" w:rsidP="00464A65">
            <w:pPr>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3</w:t>
            </w:r>
          </w:p>
        </w:tc>
        <w:tc>
          <w:tcPr>
            <w:tcW w:w="1134" w:type="dxa"/>
          </w:tcPr>
          <w:p w:rsidR="00464A65" w:rsidRPr="00464A65" w:rsidRDefault="00464A65" w:rsidP="00464A65">
            <w:pPr>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4</w:t>
            </w:r>
          </w:p>
        </w:tc>
        <w:tc>
          <w:tcPr>
            <w:tcW w:w="709" w:type="dxa"/>
          </w:tcPr>
          <w:p w:rsidR="00464A65" w:rsidRPr="00464A65" w:rsidRDefault="00464A65" w:rsidP="00464A65">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5</w:t>
            </w:r>
          </w:p>
        </w:tc>
        <w:tc>
          <w:tcPr>
            <w:tcW w:w="567" w:type="dxa"/>
          </w:tcPr>
          <w:p w:rsidR="00464A65" w:rsidRPr="00464A65" w:rsidRDefault="00464A65" w:rsidP="00464A65">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6</w:t>
            </w:r>
          </w:p>
        </w:tc>
        <w:tc>
          <w:tcPr>
            <w:tcW w:w="567" w:type="dxa"/>
          </w:tcPr>
          <w:p w:rsidR="00464A65" w:rsidRPr="00464A65" w:rsidRDefault="00464A65" w:rsidP="00464A65">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7</w:t>
            </w:r>
          </w:p>
        </w:tc>
        <w:tc>
          <w:tcPr>
            <w:tcW w:w="1983" w:type="dxa"/>
          </w:tcPr>
          <w:p w:rsidR="00464A65" w:rsidRPr="00464A65" w:rsidRDefault="00464A65" w:rsidP="00464A65">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8</w:t>
            </w:r>
          </w:p>
        </w:tc>
        <w:tc>
          <w:tcPr>
            <w:tcW w:w="1134" w:type="dxa"/>
          </w:tcPr>
          <w:p w:rsidR="00464A65" w:rsidRPr="00464A65" w:rsidRDefault="00464A65" w:rsidP="00464A65">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w:t>
            </w:r>
          </w:p>
        </w:tc>
        <w:tc>
          <w:tcPr>
            <w:tcW w:w="992" w:type="dxa"/>
          </w:tcPr>
          <w:p w:rsidR="00464A65" w:rsidRPr="00464A65" w:rsidRDefault="00464A65" w:rsidP="00464A65">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10</w:t>
            </w:r>
          </w:p>
        </w:tc>
        <w:tc>
          <w:tcPr>
            <w:tcW w:w="992" w:type="dxa"/>
          </w:tcPr>
          <w:p w:rsidR="00464A65" w:rsidRPr="00464A65" w:rsidRDefault="00464A65" w:rsidP="00464A65">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11</w:t>
            </w:r>
          </w:p>
        </w:tc>
        <w:tc>
          <w:tcPr>
            <w:tcW w:w="993" w:type="dxa"/>
          </w:tcPr>
          <w:p w:rsidR="00464A65" w:rsidRPr="00464A65" w:rsidRDefault="00464A65" w:rsidP="00464A65">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12</w:t>
            </w:r>
          </w:p>
        </w:tc>
        <w:tc>
          <w:tcPr>
            <w:tcW w:w="992" w:type="dxa"/>
          </w:tcPr>
          <w:p w:rsidR="00464A65" w:rsidRPr="00464A65" w:rsidRDefault="00464A65" w:rsidP="00464A65">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13</w:t>
            </w:r>
          </w:p>
        </w:tc>
        <w:tc>
          <w:tcPr>
            <w:tcW w:w="992" w:type="dxa"/>
          </w:tcPr>
          <w:p w:rsidR="00464A65" w:rsidRPr="00464A65" w:rsidRDefault="00464A65" w:rsidP="00464A65">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14</w:t>
            </w:r>
          </w:p>
        </w:tc>
        <w:tc>
          <w:tcPr>
            <w:tcW w:w="994" w:type="dxa"/>
          </w:tcPr>
          <w:p w:rsidR="00464A65" w:rsidRPr="00464A65" w:rsidRDefault="00464A65" w:rsidP="00464A65">
            <w:pPr>
              <w:widowControl w:val="0"/>
              <w:autoSpaceDE w:val="0"/>
              <w:autoSpaceDN w:val="0"/>
              <w:adjustRightInd w:val="0"/>
              <w:spacing w:after="0" w:line="240" w:lineRule="auto"/>
              <w:ind w:firstLine="127"/>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15</w:t>
            </w:r>
          </w:p>
        </w:tc>
      </w:tr>
      <w:tr w:rsidR="00464A65" w:rsidRPr="00464A65" w:rsidTr="001D20A6">
        <w:trPr>
          <w:trHeight w:val="273"/>
        </w:trPr>
        <w:tc>
          <w:tcPr>
            <w:tcW w:w="653" w:type="dxa"/>
            <w:vMerge w:val="restart"/>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p w:rsidR="00464A65" w:rsidRPr="00464A65" w:rsidRDefault="00464A65" w:rsidP="00464A65">
            <w:pPr>
              <w:spacing w:after="0" w:line="240" w:lineRule="auto"/>
              <w:rPr>
                <w:rFonts w:ascii="Times New Roman" w:eastAsia="Times New Roman" w:hAnsi="Times New Roman" w:cs="Times New Roman"/>
                <w:lang w:eastAsia="ru-RU"/>
              </w:rPr>
            </w:pPr>
          </w:p>
          <w:p w:rsidR="00464A65" w:rsidRPr="00464A65" w:rsidRDefault="00464A65" w:rsidP="00464A65">
            <w:pPr>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1</w:t>
            </w:r>
          </w:p>
        </w:tc>
        <w:tc>
          <w:tcPr>
            <w:tcW w:w="1154"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Муниципальная программа Кирилловского сельсовета  Земетчинского района Пензенской области</w:t>
            </w:r>
          </w:p>
        </w:tc>
        <w:tc>
          <w:tcPr>
            <w:tcW w:w="1841"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Развитие муниципального управления в Кирилловском сельсовете Земетчинского района Пензенской области на 2016-2022 годы</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Х</w:t>
            </w: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Х</w:t>
            </w: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Х</w:t>
            </w:r>
          </w:p>
        </w:tc>
        <w:tc>
          <w:tcPr>
            <w:tcW w:w="992" w:type="dxa"/>
            <w:vAlign w:val="center"/>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4631,90</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4729,40</w:t>
            </w:r>
          </w:p>
        </w:tc>
        <w:tc>
          <w:tcPr>
            <w:tcW w:w="993"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3368,40</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3596,00</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3596,00</w:t>
            </w:r>
          </w:p>
        </w:tc>
        <w:tc>
          <w:tcPr>
            <w:tcW w:w="1011" w:type="dxa"/>
            <w:gridSpan w:val="2"/>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3596,00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45"/>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4631,90</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4729,40</w:t>
            </w:r>
          </w:p>
        </w:tc>
        <w:tc>
          <w:tcPr>
            <w:tcW w:w="993"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3368,40</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3596,00</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3596,00</w:t>
            </w:r>
          </w:p>
        </w:tc>
        <w:tc>
          <w:tcPr>
            <w:tcW w:w="1011" w:type="dxa"/>
            <w:gridSpan w:val="2"/>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3596,00</w:t>
            </w:r>
          </w:p>
        </w:tc>
      </w:tr>
      <w:tr w:rsidR="00464A65" w:rsidRPr="00464A65" w:rsidTr="001D20A6">
        <w:tc>
          <w:tcPr>
            <w:tcW w:w="653" w:type="dxa"/>
            <w:vMerge w:val="restart"/>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11.1.</w:t>
            </w:r>
          </w:p>
        </w:tc>
        <w:tc>
          <w:tcPr>
            <w:tcW w:w="1154"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Подпрограмма 1</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Обеспечение деятельности  Администрации Кирилловского сельсовета Земетчинского района Пензенской области</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 xml:space="preserve"> </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 xml:space="preserve"> </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vAlign w:val="center"/>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2674,5</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2387,90</w:t>
            </w:r>
          </w:p>
        </w:tc>
        <w:tc>
          <w:tcPr>
            <w:tcW w:w="993"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2064,9</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2115,8</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2115,8</w:t>
            </w:r>
          </w:p>
        </w:tc>
        <w:tc>
          <w:tcPr>
            <w:tcW w:w="1011" w:type="dxa"/>
            <w:gridSpan w:val="2"/>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2115,8</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vAlign w:val="center"/>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p>
        </w:tc>
        <w:tc>
          <w:tcPr>
            <w:tcW w:w="993"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p>
        </w:tc>
        <w:tc>
          <w:tcPr>
            <w:tcW w:w="1011" w:type="dxa"/>
            <w:gridSpan w:val="2"/>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 xml:space="preserve">901 </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0110102100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121</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629,40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666,00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916,70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936,40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936,40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936,40</w:t>
            </w:r>
          </w:p>
        </w:tc>
      </w:tr>
      <w:tr w:rsidR="00464A65" w:rsidRPr="00464A65" w:rsidTr="001D20A6">
        <w:trPr>
          <w:trHeight w:val="28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0110102100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122</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42,20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44,1</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81,1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81,1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81,1</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81,1</w:t>
            </w:r>
          </w:p>
        </w:tc>
      </w:tr>
      <w:tr w:rsidR="00464A65" w:rsidRPr="00464A65" w:rsidTr="001D20A6">
        <w:trPr>
          <w:trHeight w:val="28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0110102100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129</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199,30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218,3</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301,3</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307,3</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307,3</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307,3</w:t>
            </w:r>
          </w:p>
        </w:tc>
      </w:tr>
      <w:tr w:rsidR="00464A65" w:rsidRPr="00464A65" w:rsidTr="001D20A6">
        <w:trPr>
          <w:trHeight w:val="28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0110102200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834,9</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586,8</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r>
      <w:tr w:rsidR="00464A65" w:rsidRPr="00464A65" w:rsidTr="001D20A6">
        <w:trPr>
          <w:trHeight w:val="28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0110102200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247</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59,3</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r>
      <w:tr w:rsidR="00464A65" w:rsidRPr="00464A65" w:rsidTr="001D20A6">
        <w:trPr>
          <w:trHeight w:val="28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0110102200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851</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25.9</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31,0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r>
      <w:tr w:rsidR="00464A65" w:rsidRPr="00464A65" w:rsidTr="001D20A6">
        <w:trPr>
          <w:trHeight w:val="25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0110102200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852</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3.9</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7,8</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r>
      <w:tr w:rsidR="00464A65" w:rsidRPr="00464A65" w:rsidTr="001D20A6">
        <w:trPr>
          <w:trHeight w:val="25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 xml:space="preserve">901 </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0110102200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853</w:t>
            </w:r>
          </w:p>
        </w:tc>
        <w:tc>
          <w:tcPr>
            <w:tcW w:w="992" w:type="dxa"/>
          </w:tcPr>
          <w:p w:rsidR="00464A65" w:rsidRPr="00464A65" w:rsidRDefault="00464A65" w:rsidP="00464A65">
            <w:pPr>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eastAsia="ru-RU"/>
              </w:rPr>
              <w:t>0,5</w:t>
            </w:r>
          </w:p>
        </w:tc>
        <w:tc>
          <w:tcPr>
            <w:tcW w:w="992" w:type="dxa"/>
          </w:tcPr>
          <w:p w:rsidR="00464A65" w:rsidRPr="00464A65" w:rsidRDefault="00464A65" w:rsidP="00464A65">
            <w:pPr>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3" w:type="dxa"/>
          </w:tcPr>
          <w:p w:rsidR="00464A65" w:rsidRPr="00464A65" w:rsidRDefault="00464A65" w:rsidP="00464A65">
            <w:pPr>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2" w:type="dxa"/>
          </w:tcPr>
          <w:p w:rsidR="00464A65" w:rsidRPr="00464A65" w:rsidRDefault="00464A65" w:rsidP="00464A65">
            <w:pPr>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2" w:type="dxa"/>
          </w:tcPr>
          <w:p w:rsidR="00464A65" w:rsidRPr="00464A65" w:rsidRDefault="00464A65" w:rsidP="00464A65">
            <w:pPr>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1011" w:type="dxa"/>
            <w:gridSpan w:val="2"/>
          </w:tcPr>
          <w:p w:rsidR="00464A65" w:rsidRPr="00464A65" w:rsidRDefault="00464A65" w:rsidP="00464A65">
            <w:pPr>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r>
      <w:tr w:rsidR="00464A65" w:rsidRPr="00464A65" w:rsidTr="001D20A6">
        <w:trPr>
          <w:trHeight w:val="25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0110102110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121</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469,1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479,6</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484,4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503,8</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503,8</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503,8</w:t>
            </w:r>
          </w:p>
        </w:tc>
      </w:tr>
      <w:tr w:rsidR="00464A65" w:rsidRPr="00464A65" w:rsidTr="001D20A6">
        <w:trPr>
          <w:trHeight w:val="25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0110102110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122</w:t>
            </w:r>
          </w:p>
        </w:tc>
        <w:tc>
          <w:tcPr>
            <w:tcW w:w="992" w:type="dxa"/>
          </w:tcPr>
          <w:p w:rsidR="00464A65" w:rsidRPr="00464A65" w:rsidRDefault="00464A65" w:rsidP="00464A65">
            <w:pPr>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99,9</w:t>
            </w:r>
          </w:p>
        </w:tc>
        <w:tc>
          <w:tcPr>
            <w:tcW w:w="992" w:type="dxa"/>
          </w:tcPr>
          <w:p w:rsidR="00464A65" w:rsidRPr="00464A65" w:rsidRDefault="00464A65" w:rsidP="00464A65">
            <w:pPr>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103,0</w:t>
            </w:r>
          </w:p>
        </w:tc>
        <w:tc>
          <w:tcPr>
            <w:tcW w:w="993" w:type="dxa"/>
          </w:tcPr>
          <w:p w:rsidR="00464A65" w:rsidRPr="00464A65" w:rsidRDefault="00464A65" w:rsidP="00464A65">
            <w:pPr>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103,0</w:t>
            </w:r>
          </w:p>
        </w:tc>
        <w:tc>
          <w:tcPr>
            <w:tcW w:w="992" w:type="dxa"/>
          </w:tcPr>
          <w:p w:rsidR="00464A65" w:rsidRPr="00464A65" w:rsidRDefault="00464A65" w:rsidP="00464A65">
            <w:pPr>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103,0</w:t>
            </w:r>
          </w:p>
        </w:tc>
        <w:tc>
          <w:tcPr>
            <w:tcW w:w="992" w:type="dxa"/>
          </w:tcPr>
          <w:p w:rsidR="00464A65" w:rsidRPr="00464A65" w:rsidRDefault="00464A65" w:rsidP="00464A65">
            <w:pPr>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103,0</w:t>
            </w:r>
          </w:p>
        </w:tc>
        <w:tc>
          <w:tcPr>
            <w:tcW w:w="1011" w:type="dxa"/>
            <w:gridSpan w:val="2"/>
          </w:tcPr>
          <w:p w:rsidR="00464A65" w:rsidRPr="00464A65" w:rsidRDefault="00464A65" w:rsidP="00464A65">
            <w:pPr>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103,0</w:t>
            </w:r>
          </w:p>
        </w:tc>
      </w:tr>
      <w:tr w:rsidR="00464A65" w:rsidRPr="00464A65" w:rsidTr="001D20A6">
        <w:trPr>
          <w:trHeight w:val="25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0110102110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129</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170,7</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175,9</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177,4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183,2</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183,2</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183,2</w:t>
            </w:r>
          </w:p>
        </w:tc>
      </w:tr>
      <w:tr w:rsidR="00464A65" w:rsidRPr="00464A65" w:rsidTr="001D20A6">
        <w:trPr>
          <w:trHeight w:val="25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eastAsia="ru-RU"/>
              </w:rPr>
              <w:t>011015549</w:t>
            </w:r>
            <w:r w:rsidRPr="00464A65">
              <w:rPr>
                <w:rFonts w:ascii="Times New Roman" w:eastAsia="Times New Roman" w:hAnsi="Times New Roman" w:cs="Times New Roman"/>
                <w:lang w:val="en-US" w:eastAsia="ru-RU"/>
              </w:rPr>
              <w:t>F</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121</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13.5</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r>
      <w:tr w:rsidR="00464A65" w:rsidRPr="00464A65" w:rsidTr="001D20A6">
        <w:trPr>
          <w:trHeight w:val="25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011015549F</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129</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val="en-US" w:eastAsia="ru-RU"/>
              </w:rPr>
              <w:t>4.</w:t>
            </w:r>
            <w:r w:rsidRPr="00464A65">
              <w:rPr>
                <w:rFonts w:ascii="Times New Roman" w:eastAsia="Times New Roman" w:hAnsi="Times New Roman" w:cs="Times New Roman"/>
                <w:lang w:eastAsia="ru-RU"/>
              </w:rPr>
              <w:t>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r>
      <w:tr w:rsidR="00464A65" w:rsidRPr="00464A65" w:rsidTr="001D20A6">
        <w:trPr>
          <w:trHeight w:val="25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0110480040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540</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r>
      <w:tr w:rsidR="00464A65" w:rsidRPr="00464A65" w:rsidTr="001D20A6">
        <w:trPr>
          <w:trHeight w:val="25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0110480140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540</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r>
      <w:tr w:rsidR="00464A65" w:rsidRPr="00464A65" w:rsidTr="001D20A6">
        <w:trPr>
          <w:trHeight w:val="25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0110280080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567"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w:t>
            </w:r>
          </w:p>
        </w:tc>
        <w:tc>
          <w:tcPr>
            <w:tcW w:w="1983"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0110220400</w:t>
            </w:r>
          </w:p>
        </w:tc>
        <w:tc>
          <w:tcPr>
            <w:tcW w:w="1134"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 xml:space="preserve">901 </w:t>
            </w:r>
          </w:p>
        </w:tc>
        <w:tc>
          <w:tcPr>
            <w:tcW w:w="567"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567"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w:t>
            </w:r>
          </w:p>
        </w:tc>
        <w:tc>
          <w:tcPr>
            <w:tcW w:w="1983"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0110220430</w:t>
            </w:r>
          </w:p>
        </w:tc>
        <w:tc>
          <w:tcPr>
            <w:tcW w:w="1134"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567"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w:t>
            </w:r>
          </w:p>
        </w:tc>
        <w:tc>
          <w:tcPr>
            <w:tcW w:w="1983"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0110220440</w:t>
            </w:r>
          </w:p>
        </w:tc>
        <w:tc>
          <w:tcPr>
            <w:tcW w:w="1134"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r>
      <w:tr w:rsidR="00464A65" w:rsidRPr="00464A65" w:rsidTr="001D20A6">
        <w:tc>
          <w:tcPr>
            <w:tcW w:w="653" w:type="dxa"/>
            <w:vMerge w:val="restart"/>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1</w:t>
            </w:r>
          </w:p>
        </w:tc>
        <w:tc>
          <w:tcPr>
            <w:tcW w:w="1154"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Основное мероприятие 1.1.</w:t>
            </w:r>
          </w:p>
        </w:tc>
        <w:tc>
          <w:tcPr>
            <w:tcW w:w="1841"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Обеспечение деятельности администрации Кирилловского сельсовета  Земетчинского района Пензенской области</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464A65" w:rsidRPr="00464A65" w:rsidRDefault="00464A65" w:rsidP="00464A65">
            <w:pPr>
              <w:spacing w:after="0" w:line="240" w:lineRule="auto"/>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2493.5</w:t>
            </w:r>
          </w:p>
        </w:tc>
        <w:tc>
          <w:tcPr>
            <w:tcW w:w="992" w:type="dxa"/>
          </w:tcPr>
          <w:p w:rsidR="00464A65" w:rsidRPr="00464A65" w:rsidRDefault="00464A65" w:rsidP="00464A65">
            <w:pPr>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2387,9</w:t>
            </w:r>
          </w:p>
        </w:tc>
        <w:tc>
          <w:tcPr>
            <w:tcW w:w="993" w:type="dxa"/>
          </w:tcPr>
          <w:p w:rsidR="00464A65" w:rsidRPr="00464A65" w:rsidRDefault="00464A65" w:rsidP="00464A65">
            <w:pPr>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2063,9</w:t>
            </w:r>
          </w:p>
        </w:tc>
        <w:tc>
          <w:tcPr>
            <w:tcW w:w="992" w:type="dxa"/>
          </w:tcPr>
          <w:p w:rsidR="00464A65" w:rsidRPr="00464A65" w:rsidRDefault="00464A65" w:rsidP="00464A65">
            <w:pPr>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2114,8</w:t>
            </w:r>
          </w:p>
        </w:tc>
        <w:tc>
          <w:tcPr>
            <w:tcW w:w="992" w:type="dxa"/>
          </w:tcPr>
          <w:p w:rsidR="00464A65" w:rsidRPr="00464A65" w:rsidRDefault="00464A65" w:rsidP="00464A65">
            <w:pPr>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2114,8</w:t>
            </w:r>
          </w:p>
        </w:tc>
        <w:tc>
          <w:tcPr>
            <w:tcW w:w="1011" w:type="dxa"/>
            <w:gridSpan w:val="2"/>
          </w:tcPr>
          <w:p w:rsidR="00464A65" w:rsidRPr="00464A65" w:rsidRDefault="00464A65" w:rsidP="00464A65">
            <w:pPr>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2114,8</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 xml:space="preserve">ответственный  исполнитель – администрация </w:t>
            </w:r>
            <w:r w:rsidRPr="00464A65">
              <w:rPr>
                <w:rFonts w:ascii="Times New Roman" w:eastAsia="Times New Roman" w:hAnsi="Times New Roman" w:cs="Times New Roman"/>
                <w:bCs/>
                <w:lang w:eastAsia="ru-RU"/>
              </w:rPr>
              <w:lastRenderedPageBreak/>
              <w:t>Кирилловского сельсовета</w:t>
            </w: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lastRenderedPageBreak/>
              <w:t xml:space="preserve">901 </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0110102100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121</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464A65">
              <w:rPr>
                <w:rFonts w:ascii="Times New Roman" w:eastAsia="Times New Roman" w:hAnsi="Times New Roman" w:cs="Times New Roman"/>
                <w:bCs/>
                <w:lang w:val="en-US" w:eastAsia="ru-RU"/>
              </w:rPr>
              <w:t>629.4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666,00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916,7</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936,4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936,4</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936,4</w:t>
            </w:r>
          </w:p>
        </w:tc>
      </w:tr>
      <w:tr w:rsidR="00464A65" w:rsidRPr="00464A65" w:rsidTr="001D20A6">
        <w:trPr>
          <w:trHeight w:val="404"/>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0110102100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122</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42,2</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44,1</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81,1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81,1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81,1</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81,1</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0110102100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129</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199.3</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218,3</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301,3</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307,3</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307,3</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307,3</w:t>
            </w:r>
          </w:p>
        </w:tc>
      </w:tr>
      <w:tr w:rsidR="00464A65" w:rsidRPr="00464A65" w:rsidTr="001D20A6">
        <w:trPr>
          <w:trHeight w:val="28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0110102200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val="en-US" w:eastAsia="ru-RU"/>
              </w:rPr>
              <w:t>834.</w:t>
            </w:r>
            <w:r w:rsidRPr="00464A65">
              <w:rPr>
                <w:rFonts w:ascii="Times New Roman" w:eastAsia="Times New Roman" w:hAnsi="Times New Roman" w:cs="Times New Roman"/>
                <w:lang w:eastAsia="ru-RU"/>
              </w:rPr>
              <w:t>9</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586,8</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r>
      <w:tr w:rsidR="00464A65" w:rsidRPr="00464A65" w:rsidTr="001D20A6">
        <w:trPr>
          <w:trHeight w:val="28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0110102200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247</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59,3</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r>
      <w:tr w:rsidR="00464A65" w:rsidRPr="00464A65" w:rsidTr="001D20A6">
        <w:trPr>
          <w:trHeight w:val="28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0110102200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851</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25.9</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31,0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r>
      <w:tr w:rsidR="00464A65" w:rsidRPr="00464A65" w:rsidTr="001D20A6">
        <w:trPr>
          <w:trHeight w:val="28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0110102200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852</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3.9</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7,8</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r>
      <w:tr w:rsidR="00464A65" w:rsidRPr="00464A65" w:rsidTr="001D20A6">
        <w:trPr>
          <w:trHeight w:val="28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0110102200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853</w:t>
            </w:r>
          </w:p>
        </w:tc>
        <w:tc>
          <w:tcPr>
            <w:tcW w:w="992" w:type="dxa"/>
          </w:tcPr>
          <w:p w:rsidR="00464A65" w:rsidRPr="00464A65" w:rsidRDefault="00464A65" w:rsidP="00464A65">
            <w:pPr>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0.5</w:t>
            </w:r>
          </w:p>
        </w:tc>
        <w:tc>
          <w:tcPr>
            <w:tcW w:w="992" w:type="dxa"/>
          </w:tcPr>
          <w:p w:rsidR="00464A65" w:rsidRPr="00464A65" w:rsidRDefault="00464A65" w:rsidP="00464A65">
            <w:pPr>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3" w:type="dxa"/>
          </w:tcPr>
          <w:p w:rsidR="00464A65" w:rsidRPr="00464A65" w:rsidRDefault="00464A65" w:rsidP="00464A65">
            <w:pPr>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2" w:type="dxa"/>
          </w:tcPr>
          <w:p w:rsidR="00464A65" w:rsidRPr="00464A65" w:rsidRDefault="00464A65" w:rsidP="00464A65">
            <w:pPr>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2" w:type="dxa"/>
          </w:tcPr>
          <w:p w:rsidR="00464A65" w:rsidRPr="00464A65" w:rsidRDefault="00464A65" w:rsidP="00464A65">
            <w:pPr>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1011" w:type="dxa"/>
            <w:gridSpan w:val="2"/>
          </w:tcPr>
          <w:p w:rsidR="00464A65" w:rsidRPr="00464A65" w:rsidRDefault="00464A65" w:rsidP="00464A65">
            <w:pPr>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r>
      <w:tr w:rsidR="00464A65" w:rsidRPr="00464A65" w:rsidTr="001D20A6">
        <w:trPr>
          <w:trHeight w:val="300"/>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0110102110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121</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469,1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479,6</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484,4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503,8</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503,8</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503,8</w:t>
            </w:r>
          </w:p>
        </w:tc>
      </w:tr>
      <w:tr w:rsidR="00464A65" w:rsidRPr="00464A65" w:rsidTr="001D20A6">
        <w:trPr>
          <w:trHeight w:val="25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0110102110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122</w:t>
            </w:r>
          </w:p>
        </w:tc>
        <w:tc>
          <w:tcPr>
            <w:tcW w:w="992" w:type="dxa"/>
          </w:tcPr>
          <w:p w:rsidR="00464A65" w:rsidRPr="00464A65" w:rsidRDefault="00464A65" w:rsidP="00464A65">
            <w:pPr>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99,9</w:t>
            </w:r>
          </w:p>
        </w:tc>
        <w:tc>
          <w:tcPr>
            <w:tcW w:w="992" w:type="dxa"/>
          </w:tcPr>
          <w:p w:rsidR="00464A65" w:rsidRPr="00464A65" w:rsidRDefault="00464A65" w:rsidP="00464A65">
            <w:pPr>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103,0</w:t>
            </w:r>
          </w:p>
        </w:tc>
        <w:tc>
          <w:tcPr>
            <w:tcW w:w="993" w:type="dxa"/>
          </w:tcPr>
          <w:p w:rsidR="00464A65" w:rsidRPr="00464A65" w:rsidRDefault="00464A65" w:rsidP="00464A65">
            <w:pPr>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103,0</w:t>
            </w:r>
          </w:p>
        </w:tc>
        <w:tc>
          <w:tcPr>
            <w:tcW w:w="992" w:type="dxa"/>
          </w:tcPr>
          <w:p w:rsidR="00464A65" w:rsidRPr="00464A65" w:rsidRDefault="00464A65" w:rsidP="00464A65">
            <w:pPr>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103,0</w:t>
            </w:r>
          </w:p>
        </w:tc>
        <w:tc>
          <w:tcPr>
            <w:tcW w:w="992" w:type="dxa"/>
          </w:tcPr>
          <w:p w:rsidR="00464A65" w:rsidRPr="00464A65" w:rsidRDefault="00464A65" w:rsidP="00464A65">
            <w:pPr>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103,0</w:t>
            </w:r>
          </w:p>
        </w:tc>
        <w:tc>
          <w:tcPr>
            <w:tcW w:w="1011" w:type="dxa"/>
            <w:gridSpan w:val="2"/>
          </w:tcPr>
          <w:p w:rsidR="00464A65" w:rsidRPr="00464A65" w:rsidRDefault="00464A65" w:rsidP="00464A65">
            <w:pPr>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103,0</w:t>
            </w:r>
          </w:p>
        </w:tc>
      </w:tr>
      <w:tr w:rsidR="00464A65" w:rsidRPr="00464A65" w:rsidTr="001D20A6">
        <w:trPr>
          <w:trHeight w:val="180"/>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0110102110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129</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val="en-US" w:eastAsia="ru-RU"/>
              </w:rPr>
              <w:t>170.</w:t>
            </w:r>
            <w:r w:rsidRPr="00464A65">
              <w:rPr>
                <w:rFonts w:ascii="Times New Roman" w:eastAsia="Times New Roman" w:hAnsi="Times New Roman" w:cs="Times New Roman"/>
                <w:lang w:eastAsia="ru-RU"/>
              </w:rPr>
              <w:t>7</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175,9</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177,4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183,2</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183,2</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183,2</w:t>
            </w:r>
          </w:p>
        </w:tc>
      </w:tr>
      <w:tr w:rsidR="00464A65" w:rsidRPr="00464A65" w:rsidTr="001D20A6">
        <w:trPr>
          <w:trHeight w:val="180"/>
        </w:trPr>
        <w:tc>
          <w:tcPr>
            <w:tcW w:w="653"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Основное мероприятие 1.2.</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Обеспечение управления муниципальной собственностью администрации Кирилловского сельсовета  Земетчинского района Пензенской области</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300,4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r>
      <w:tr w:rsidR="00464A65" w:rsidRPr="00464A65" w:rsidTr="001D20A6">
        <w:trPr>
          <w:trHeight w:val="180"/>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464A65" w:rsidRPr="00464A65" w:rsidTr="001D20A6">
        <w:trPr>
          <w:trHeight w:val="450"/>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0110220420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r>
      <w:tr w:rsidR="00464A65" w:rsidRPr="00464A65" w:rsidTr="001D20A6">
        <w:trPr>
          <w:trHeight w:val="1664"/>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0110220440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r>
      <w:tr w:rsidR="00464A65" w:rsidRPr="00464A65" w:rsidTr="001D20A6">
        <w:trPr>
          <w:trHeight w:val="1664"/>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0110220400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r>
      <w:tr w:rsidR="00464A65" w:rsidRPr="00464A65" w:rsidTr="001D20A6">
        <w:trPr>
          <w:trHeight w:val="167"/>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Основное мероприятие 1.3.</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r>
      <w:tr w:rsidR="00464A65" w:rsidRPr="00464A65" w:rsidTr="001D20A6">
        <w:trPr>
          <w:trHeight w:val="300"/>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464A65" w:rsidRPr="00464A65" w:rsidTr="001D20A6">
        <w:trPr>
          <w:trHeight w:val="330"/>
        </w:trPr>
        <w:tc>
          <w:tcPr>
            <w:tcW w:w="653"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Основное мероприятие 1.4</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Финансовое обеспечение полномочий, переданных органам местного самоуправления Земетчинского района</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r>
      <w:tr w:rsidR="00464A65" w:rsidRPr="00464A65" w:rsidTr="001D20A6">
        <w:trPr>
          <w:trHeight w:val="34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0110480140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540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r>
      <w:tr w:rsidR="00464A65" w:rsidRPr="00464A65" w:rsidTr="001D20A6">
        <w:trPr>
          <w:trHeight w:val="34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0110480040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540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r>
      <w:tr w:rsidR="00464A65" w:rsidRPr="00464A65" w:rsidTr="001D20A6">
        <w:trPr>
          <w:trHeight w:val="1222"/>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464A65" w:rsidRPr="00464A65" w:rsidTr="001D20A6">
        <w:trPr>
          <w:trHeight w:val="330"/>
        </w:trPr>
        <w:tc>
          <w:tcPr>
            <w:tcW w:w="653"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1.2</w:t>
            </w:r>
          </w:p>
        </w:tc>
        <w:tc>
          <w:tcPr>
            <w:tcW w:w="1154"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Подпрограмма 2</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Обеспечение защиты территорий от чрезвычайных ситуаций, пожарной безопасности</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862.5</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822,7</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330,6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451,1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451,1</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451,1</w:t>
            </w:r>
          </w:p>
        </w:tc>
      </w:tr>
      <w:tr w:rsidR="00464A65" w:rsidRPr="00464A65" w:rsidTr="001D20A6">
        <w:trPr>
          <w:trHeight w:val="34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464A65" w:rsidRPr="00464A65" w:rsidTr="001D20A6">
        <w:trPr>
          <w:trHeight w:val="360"/>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 xml:space="preserve">ответственный  исполнитель – </w:t>
            </w:r>
            <w:r w:rsidRPr="00464A65">
              <w:rPr>
                <w:rFonts w:ascii="Times New Roman" w:eastAsia="Times New Roman" w:hAnsi="Times New Roman" w:cs="Times New Roman"/>
                <w:bCs/>
                <w:lang w:eastAsia="ru-RU"/>
              </w:rPr>
              <w:lastRenderedPageBreak/>
              <w:t>администрация Кирилловского сельсовета</w:t>
            </w: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lastRenderedPageBreak/>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03</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0120105090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111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val="en-US" w:eastAsia="ru-RU"/>
              </w:rPr>
              <w:t>627.</w:t>
            </w:r>
            <w:r w:rsidRPr="00464A65">
              <w:rPr>
                <w:rFonts w:ascii="Times New Roman" w:eastAsia="Times New Roman" w:hAnsi="Times New Roman" w:cs="Times New Roman"/>
                <w:lang w:eastAsia="ru-RU"/>
              </w:rPr>
              <w:t>7</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626,8</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253,4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346,0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346,0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346,0</w:t>
            </w:r>
          </w:p>
        </w:tc>
      </w:tr>
      <w:tr w:rsidR="00464A65" w:rsidRPr="00464A65" w:rsidTr="001D20A6">
        <w:trPr>
          <w:trHeight w:val="360"/>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03</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0120105090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119</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189,2</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185,4</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76,5</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104,5</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104,5</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104,5</w:t>
            </w:r>
          </w:p>
        </w:tc>
      </w:tr>
      <w:tr w:rsidR="00464A65" w:rsidRPr="00464A65" w:rsidTr="001D20A6">
        <w:trPr>
          <w:trHeight w:val="34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03</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0120105090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45,6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10,5</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r>
      <w:tr w:rsidR="00464A65" w:rsidRPr="00464A65" w:rsidTr="001D20A6">
        <w:trPr>
          <w:trHeight w:val="533"/>
        </w:trPr>
        <w:tc>
          <w:tcPr>
            <w:tcW w:w="653"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Основное мероприятие 2.1</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Защита населения и территории от чрезвычайных ситуаций природного и техногенного характера, гражданская оборона</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862,5</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822,7</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330,6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451,1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451,1</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451,1</w:t>
            </w:r>
          </w:p>
        </w:tc>
      </w:tr>
      <w:tr w:rsidR="00464A65" w:rsidRPr="00464A65" w:rsidTr="001D20A6">
        <w:trPr>
          <w:trHeight w:val="52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464A65" w:rsidRPr="00464A65" w:rsidTr="001D20A6">
        <w:trPr>
          <w:trHeight w:val="37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03</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0120105090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111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627,7</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626,8</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253,4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346,0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346,0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346,0</w:t>
            </w:r>
          </w:p>
        </w:tc>
      </w:tr>
      <w:tr w:rsidR="00464A65" w:rsidRPr="00464A65" w:rsidTr="001D20A6">
        <w:trPr>
          <w:trHeight w:val="37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03</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0120105090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119</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189,2</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185,4</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76,5</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104,50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104,50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104,50</w:t>
            </w:r>
          </w:p>
        </w:tc>
      </w:tr>
      <w:tr w:rsidR="00464A65" w:rsidRPr="00464A65" w:rsidTr="001D20A6">
        <w:trPr>
          <w:trHeight w:val="453"/>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03</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0120105090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45,6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10,5</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0,00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0,00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0,00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0,00</w:t>
            </w:r>
          </w:p>
        </w:tc>
      </w:tr>
      <w:tr w:rsidR="00464A65" w:rsidRPr="00464A65" w:rsidTr="001D20A6">
        <w:trPr>
          <w:trHeight w:val="37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1983"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
                <w:lang w:eastAsia="ru-RU"/>
              </w:rPr>
            </w:pPr>
          </w:p>
        </w:tc>
      </w:tr>
      <w:tr w:rsidR="00464A65" w:rsidRPr="00464A65" w:rsidTr="001D20A6">
        <w:tc>
          <w:tcPr>
            <w:tcW w:w="653" w:type="dxa"/>
            <w:vMerge w:val="restart"/>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21.3</w:t>
            </w:r>
          </w:p>
        </w:tc>
        <w:tc>
          <w:tcPr>
            <w:tcW w:w="1154"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Подпрограмма 3</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Х</w:t>
            </w: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Х</w:t>
            </w: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Х</w:t>
            </w:r>
          </w:p>
        </w:tc>
        <w:tc>
          <w:tcPr>
            <w:tcW w:w="992" w:type="dxa"/>
            <w:vAlign w:val="center"/>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679,8</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1295,8</w:t>
            </w:r>
          </w:p>
        </w:tc>
        <w:tc>
          <w:tcPr>
            <w:tcW w:w="993"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782,9</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835,6</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835,6</w:t>
            </w:r>
          </w:p>
        </w:tc>
        <w:tc>
          <w:tcPr>
            <w:tcW w:w="1011" w:type="dxa"/>
            <w:gridSpan w:val="2"/>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835,6</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567"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09</w:t>
            </w:r>
          </w:p>
        </w:tc>
        <w:tc>
          <w:tcPr>
            <w:tcW w:w="1983"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0130146010</w:t>
            </w:r>
          </w:p>
        </w:tc>
        <w:tc>
          <w:tcPr>
            <w:tcW w:w="1134"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237,9</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444,2</w:t>
            </w:r>
          </w:p>
        </w:tc>
        <w:tc>
          <w:tcPr>
            <w:tcW w:w="993"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272,9</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325,6</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325,6</w:t>
            </w:r>
          </w:p>
        </w:tc>
        <w:tc>
          <w:tcPr>
            <w:tcW w:w="1011" w:type="dxa"/>
            <w:gridSpan w:val="2"/>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325,6</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09</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0130146030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429,0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851,7</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510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510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510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510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09</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0130146170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9,00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02</w:t>
            </w:r>
          </w:p>
        </w:tc>
        <w:tc>
          <w:tcPr>
            <w:tcW w:w="1983"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0130261010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02</w:t>
            </w:r>
          </w:p>
        </w:tc>
        <w:tc>
          <w:tcPr>
            <w:tcW w:w="1983"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0130261010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852</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3,9</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p>
        </w:tc>
      </w:tr>
      <w:tr w:rsidR="00464A65" w:rsidRPr="00464A65" w:rsidTr="001D20A6">
        <w:tc>
          <w:tcPr>
            <w:tcW w:w="65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54" w:type="dxa"/>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lang w:eastAsia="ru-RU"/>
              </w:rPr>
            </w:pPr>
          </w:p>
        </w:tc>
        <w:tc>
          <w:tcPr>
            <w:tcW w:w="1841"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val="en-US" w:eastAsia="ru-RU"/>
              </w:rPr>
            </w:pPr>
            <w:r w:rsidRPr="00464A65">
              <w:rPr>
                <w:rFonts w:ascii="Times New Roman" w:eastAsia="Times New Roman" w:hAnsi="Times New Roman" w:cs="Times New Roman"/>
                <w:bCs/>
                <w:lang w:val="en-US" w:eastAsia="ru-RU"/>
              </w:rPr>
              <w:t>9901</w:t>
            </w: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val="en-US" w:eastAsia="ru-RU"/>
              </w:rPr>
            </w:pPr>
            <w:r w:rsidRPr="00464A65">
              <w:rPr>
                <w:rFonts w:ascii="Arial" w:eastAsia="Times New Roman" w:hAnsi="Arial" w:cs="Arial"/>
                <w:lang w:eastAsia="ru-RU"/>
              </w:rPr>
              <w:t>0</w:t>
            </w:r>
            <w:r w:rsidRPr="00464A65">
              <w:rPr>
                <w:rFonts w:ascii="Arial" w:eastAsia="Times New Roman" w:hAnsi="Arial" w:cs="Arial"/>
                <w:lang w:val="en-US" w:eastAsia="ru-RU"/>
              </w:rPr>
              <w:t>0</w:t>
            </w:r>
            <w:r w:rsidRPr="00464A65">
              <w:rPr>
                <w:rFonts w:ascii="Arial" w:eastAsia="Times New Roman" w:hAnsi="Arial" w:cs="Arial"/>
                <w:lang w:eastAsia="ru-RU"/>
              </w:rPr>
              <w:t>5</w:t>
            </w: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val="en-US" w:eastAsia="ru-RU"/>
              </w:rPr>
            </w:pPr>
            <w:r w:rsidRPr="00464A65">
              <w:rPr>
                <w:rFonts w:ascii="Times New Roman" w:eastAsia="Times New Roman" w:hAnsi="Times New Roman" w:cs="Times New Roman"/>
                <w:bCs/>
                <w:lang w:val="en-US" w:eastAsia="ru-RU"/>
              </w:rPr>
              <w:t>003</w:t>
            </w: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val="en-US" w:eastAsia="ru-RU"/>
              </w:rPr>
            </w:pPr>
            <w:r w:rsidRPr="00464A65">
              <w:rPr>
                <w:rFonts w:ascii="Times New Roman" w:eastAsia="Times New Roman" w:hAnsi="Times New Roman" w:cs="Times New Roman"/>
                <w:bCs/>
                <w:lang w:val="en-US" w:eastAsia="ru-RU"/>
              </w:rPr>
              <w:t>01701L5765</w:t>
            </w: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val="en-US" w:eastAsia="ru-RU"/>
              </w:rPr>
            </w:pPr>
            <w:r w:rsidRPr="00464A65">
              <w:rPr>
                <w:rFonts w:ascii="Times New Roman" w:eastAsia="Times New Roman" w:hAnsi="Times New Roman" w:cs="Times New Roman"/>
                <w:bCs/>
                <w:lang w:val="en-US" w:eastAsia="ru-RU"/>
              </w:rPr>
              <w:t>244</w:t>
            </w:r>
          </w:p>
        </w:tc>
        <w:tc>
          <w:tcPr>
            <w:tcW w:w="992" w:type="dxa"/>
            <w:vAlign w:val="center"/>
          </w:tcPr>
          <w:p w:rsidR="00464A65" w:rsidRPr="00464A65" w:rsidRDefault="00464A65" w:rsidP="00464A65">
            <w:pPr>
              <w:widowControl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32.0</w:t>
            </w:r>
          </w:p>
        </w:tc>
        <w:tc>
          <w:tcPr>
            <w:tcW w:w="993" w:type="dxa"/>
          </w:tcPr>
          <w:p w:rsidR="00464A65" w:rsidRPr="00464A65" w:rsidRDefault="00464A65" w:rsidP="00464A65">
            <w:pPr>
              <w:widowControl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1011" w:type="dxa"/>
            <w:gridSpan w:val="2"/>
          </w:tcPr>
          <w:p w:rsidR="00464A65" w:rsidRPr="00464A65" w:rsidRDefault="00464A65" w:rsidP="00464A65">
            <w:pPr>
              <w:widowControl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r>
      <w:tr w:rsidR="00464A65" w:rsidRPr="00464A65" w:rsidTr="001D20A6">
        <w:tc>
          <w:tcPr>
            <w:tcW w:w="65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54" w:type="dxa"/>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lang w:eastAsia="ru-RU"/>
              </w:rPr>
            </w:pPr>
          </w:p>
        </w:tc>
        <w:tc>
          <w:tcPr>
            <w:tcW w:w="1841"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p>
        </w:tc>
        <w:tc>
          <w:tcPr>
            <w:tcW w:w="993"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p>
        </w:tc>
        <w:tc>
          <w:tcPr>
            <w:tcW w:w="1011" w:type="dxa"/>
            <w:gridSpan w:val="2"/>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p>
        </w:tc>
      </w:tr>
      <w:tr w:rsidR="00464A65" w:rsidRPr="00464A65" w:rsidTr="001D20A6">
        <w:tc>
          <w:tcPr>
            <w:tcW w:w="653" w:type="dxa"/>
            <w:vMerge w:val="restart"/>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54" w:type="dxa"/>
            <w:vMerge w:val="restart"/>
          </w:tcPr>
          <w:p w:rsidR="00464A65" w:rsidRPr="00464A65" w:rsidRDefault="00464A65" w:rsidP="00464A65">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Основное мероприятие 3.1</w:t>
            </w:r>
          </w:p>
        </w:tc>
        <w:tc>
          <w:tcPr>
            <w:tcW w:w="1841"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Приведение транспортно-эксплуатационных показателей автомобильных дорог общего пользования местного значения в соответствии с нормативными требованиями</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679,8</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1295,8</w:t>
            </w:r>
          </w:p>
        </w:tc>
        <w:tc>
          <w:tcPr>
            <w:tcW w:w="993"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782,9</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835,6</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835,6</w:t>
            </w:r>
          </w:p>
        </w:tc>
        <w:tc>
          <w:tcPr>
            <w:tcW w:w="1011" w:type="dxa"/>
            <w:gridSpan w:val="2"/>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835,6</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ответственный  исполнитель – администрация Кирилловского сельсовет</w:t>
            </w:r>
            <w:r w:rsidRPr="00464A65">
              <w:rPr>
                <w:rFonts w:ascii="Times New Roman" w:eastAsia="Times New Roman" w:hAnsi="Times New Roman" w:cs="Times New Roman"/>
                <w:bCs/>
                <w:lang w:eastAsia="ru-RU"/>
              </w:rPr>
              <w:lastRenderedPageBreak/>
              <w:t>а</w:t>
            </w: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lastRenderedPageBreak/>
              <w:t>901</w:t>
            </w:r>
          </w:p>
        </w:tc>
        <w:tc>
          <w:tcPr>
            <w:tcW w:w="567"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567"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09</w:t>
            </w:r>
          </w:p>
        </w:tc>
        <w:tc>
          <w:tcPr>
            <w:tcW w:w="1983"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0130146010</w:t>
            </w:r>
          </w:p>
        </w:tc>
        <w:tc>
          <w:tcPr>
            <w:tcW w:w="1134"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237,90</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444,2</w:t>
            </w:r>
          </w:p>
        </w:tc>
        <w:tc>
          <w:tcPr>
            <w:tcW w:w="993"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272,9</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325,6</w:t>
            </w:r>
          </w:p>
        </w:tc>
        <w:tc>
          <w:tcPr>
            <w:tcW w:w="992" w:type="dxa"/>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325,6</w:t>
            </w:r>
          </w:p>
        </w:tc>
        <w:tc>
          <w:tcPr>
            <w:tcW w:w="1011" w:type="dxa"/>
            <w:gridSpan w:val="2"/>
          </w:tcPr>
          <w:p w:rsidR="00464A65" w:rsidRPr="00464A65" w:rsidRDefault="00464A65" w:rsidP="00464A65">
            <w:pPr>
              <w:widowControl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325,6</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09</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0130146030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429,0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851,7</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510,0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510,0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510,0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510,0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09</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0130146170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r w:rsidRPr="00464A65">
              <w:rPr>
                <w:rFonts w:ascii="Arial" w:eastAsia="Times New Roman" w:hAnsi="Arial" w:cs="Arial"/>
                <w:lang w:eastAsia="ru-RU"/>
              </w:rPr>
              <w:t>9</w:t>
            </w: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464A65" w:rsidRPr="00464A65" w:rsidTr="001D20A6">
        <w:tc>
          <w:tcPr>
            <w:tcW w:w="653"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Основное мероприятие 3.2</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Мероприятия в области коммунального хозяйства</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3,9</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464A65" w:rsidRPr="00464A65" w:rsidTr="001D20A6">
        <w:trPr>
          <w:trHeight w:val="25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02</w:t>
            </w:r>
          </w:p>
        </w:tc>
        <w:tc>
          <w:tcPr>
            <w:tcW w:w="1983"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0130261010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r>
      <w:tr w:rsidR="00464A65" w:rsidRPr="00464A65" w:rsidTr="001D20A6">
        <w:trPr>
          <w:trHeight w:val="25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02</w:t>
            </w:r>
          </w:p>
        </w:tc>
        <w:tc>
          <w:tcPr>
            <w:tcW w:w="1983"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0130261010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852</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3,9</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r>
      <w:tr w:rsidR="00464A65" w:rsidRPr="00464A65" w:rsidTr="001D20A6">
        <w:trPr>
          <w:trHeight w:val="25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04</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1983"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0130261020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r>
      <w:tr w:rsidR="00464A65" w:rsidRPr="00464A65" w:rsidTr="001D20A6">
        <w:trPr>
          <w:trHeight w:val="180"/>
        </w:trPr>
        <w:tc>
          <w:tcPr>
            <w:tcW w:w="653"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Основное мероприятие 3.3</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 xml:space="preserve">Благоустройство </w:t>
            </w:r>
          </w:p>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С. Кириллово</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r>
      <w:tr w:rsidR="00464A65" w:rsidRPr="00464A65" w:rsidTr="001D20A6">
        <w:trPr>
          <w:trHeight w:val="180"/>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464A65" w:rsidRPr="00464A65" w:rsidTr="001D20A6">
        <w:trPr>
          <w:trHeight w:val="25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03</w:t>
            </w:r>
          </w:p>
        </w:tc>
        <w:tc>
          <w:tcPr>
            <w:tcW w:w="1983"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0130363050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r>
      <w:tr w:rsidR="00464A65" w:rsidRPr="00464A65" w:rsidTr="001D20A6">
        <w:trPr>
          <w:trHeight w:val="450"/>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03</w:t>
            </w: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0130363010</w:t>
            </w: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r>
      <w:tr w:rsidR="00464A65" w:rsidRPr="00464A65" w:rsidTr="001D20A6">
        <w:trPr>
          <w:trHeight w:val="1418"/>
        </w:trPr>
        <w:tc>
          <w:tcPr>
            <w:tcW w:w="653"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1.4.</w:t>
            </w:r>
          </w:p>
        </w:tc>
        <w:tc>
          <w:tcPr>
            <w:tcW w:w="1154"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Подпрограмма 4</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Социальная поддержка граждан Кирилловского сельсовета Земетчинского района Пензенской области</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val="en-US" w:eastAsia="ru-RU"/>
              </w:rPr>
            </w:pPr>
            <w:r w:rsidRPr="00464A65">
              <w:rPr>
                <w:rFonts w:ascii="Times New Roman" w:eastAsia="Times New Roman" w:hAnsi="Times New Roman" w:cs="Times New Roman"/>
                <w:bCs/>
                <w:lang w:val="en-US" w:eastAsia="ru-RU"/>
              </w:rPr>
              <w:t>0</w:t>
            </w: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464A65" w:rsidRPr="00464A65" w:rsidTr="001D20A6">
        <w:trPr>
          <w:trHeight w:val="270"/>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03</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0140123120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360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r>
      <w:tr w:rsidR="00464A65" w:rsidRPr="00464A65" w:rsidTr="001D20A6">
        <w:tc>
          <w:tcPr>
            <w:tcW w:w="653"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Основное мероприятие 4.1</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color w:val="FF0000"/>
                <w:lang w:eastAsia="ru-RU"/>
              </w:rPr>
            </w:pPr>
            <w:r w:rsidRPr="00464A65">
              <w:rPr>
                <w:rFonts w:ascii="Times New Roman" w:eastAsia="Times New Roman" w:hAnsi="Times New Roman" w:cs="Times New Roman"/>
                <w:bCs/>
                <w:lang w:eastAsia="ru-RU"/>
              </w:rPr>
              <w:t>Социальная поддержка граждан Кирилловского сельсовета Земетчинского района Пензенской области</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color w:val="FF0000"/>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464A65" w:rsidRPr="00464A65" w:rsidTr="001D20A6">
        <w:trPr>
          <w:trHeight w:val="270"/>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color w:val="FF0000"/>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ответственный  исполнитель – администрация Кирилло</w:t>
            </w:r>
            <w:r w:rsidRPr="00464A65">
              <w:rPr>
                <w:rFonts w:ascii="Times New Roman" w:eastAsia="Times New Roman" w:hAnsi="Times New Roman" w:cs="Times New Roman"/>
                <w:bCs/>
                <w:lang w:eastAsia="ru-RU"/>
              </w:rPr>
              <w:lastRenderedPageBreak/>
              <w:t>вского сельсовета</w:t>
            </w: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lastRenderedPageBreak/>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10</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03</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0140123120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349</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5,0</w:t>
            </w:r>
          </w:p>
        </w:tc>
      </w:tr>
      <w:tr w:rsidR="00464A65" w:rsidRPr="00464A65" w:rsidTr="001D20A6">
        <w:tc>
          <w:tcPr>
            <w:tcW w:w="653"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lastRenderedPageBreak/>
              <w:t>1.5.</w:t>
            </w:r>
          </w:p>
        </w:tc>
        <w:tc>
          <w:tcPr>
            <w:tcW w:w="1154"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Подпрограмма 5</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Исполнение отдельных государственных полномочий в соответствии с федеральным и региональным законодательством</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88,7</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91,1</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95,6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95,6</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95,6</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restart"/>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02</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03</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0150151180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121</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67,7</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69,5</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70,3</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73,0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73,0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73,0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02</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03</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0150151180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129</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20,4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21,0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21,2</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22,0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22,0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22,0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02</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03</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0150151180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w:t>
            </w: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464A65" w:rsidRPr="00464A65" w:rsidTr="001D20A6">
        <w:trPr>
          <w:trHeight w:val="300"/>
        </w:trPr>
        <w:tc>
          <w:tcPr>
            <w:tcW w:w="653"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Основное мероприятие 5.1</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 xml:space="preserve">Исполнение отдельных государственных полномочий </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88,7</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91,1</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92,1</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95,6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95,6</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95,6</w:t>
            </w:r>
          </w:p>
        </w:tc>
      </w:tr>
      <w:tr w:rsidR="00464A65" w:rsidRPr="00464A65" w:rsidTr="001D20A6">
        <w:trPr>
          <w:trHeight w:val="345"/>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w:t>
            </w: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464A65" w:rsidRPr="00464A65" w:rsidTr="001D20A6">
        <w:trPr>
          <w:trHeight w:val="240"/>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restart"/>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02</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03</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0150151180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121</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67,7</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69,5</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70,3</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73,0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73,0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73,0</w:t>
            </w:r>
          </w:p>
        </w:tc>
      </w:tr>
      <w:tr w:rsidR="00464A65" w:rsidRPr="00464A65" w:rsidTr="001D20A6">
        <w:trPr>
          <w:trHeight w:val="240"/>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02</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03</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0150151180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129</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20,4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21,0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21,2</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22,0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22,0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22,0</w:t>
            </w:r>
          </w:p>
        </w:tc>
      </w:tr>
      <w:tr w:rsidR="00464A65" w:rsidRPr="00464A65" w:rsidTr="001D20A6">
        <w:trPr>
          <w:trHeight w:val="240"/>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02</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03</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0150151180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244</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0,6</w:t>
            </w:r>
          </w:p>
        </w:tc>
      </w:tr>
      <w:tr w:rsidR="00464A65" w:rsidRPr="00464A65" w:rsidTr="001D20A6">
        <w:trPr>
          <w:trHeight w:val="413"/>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464A65" w:rsidRPr="00464A65" w:rsidTr="001D20A6">
        <w:tc>
          <w:tcPr>
            <w:tcW w:w="653"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1.6.</w:t>
            </w:r>
          </w:p>
        </w:tc>
        <w:tc>
          <w:tcPr>
            <w:tcW w:w="1154"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Подпрограмма 6</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Обеспечение услугами организаций культуры на территории муниципального  образования Кирилловский сельсовет Земетчинского района Пензенской области</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98,5</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restart"/>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08</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0160122010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851</w:t>
            </w:r>
          </w:p>
        </w:tc>
        <w:tc>
          <w:tcPr>
            <w:tcW w:w="992" w:type="dxa"/>
            <w:vAlign w:val="center"/>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5,6</w:t>
            </w:r>
          </w:p>
        </w:tc>
        <w:tc>
          <w:tcPr>
            <w:tcW w:w="992"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3"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08</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0160280050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540</w:t>
            </w:r>
          </w:p>
        </w:tc>
        <w:tc>
          <w:tcPr>
            <w:tcW w:w="992" w:type="dxa"/>
            <w:vAlign w:val="center"/>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992"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993"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992"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992"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1011" w:type="dxa"/>
            <w:gridSpan w:val="2"/>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464A65" w:rsidRPr="00464A65" w:rsidTr="001D20A6">
        <w:tc>
          <w:tcPr>
            <w:tcW w:w="653"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Основное мероприятие 6.1</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Обеспечение жителей поселения услугами организаций культуры</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98,5</w:t>
            </w:r>
          </w:p>
        </w:tc>
        <w:tc>
          <w:tcPr>
            <w:tcW w:w="992"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92,9</w:t>
            </w:r>
          </w:p>
        </w:tc>
        <w:tc>
          <w:tcPr>
            <w:tcW w:w="993"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92,9</w:t>
            </w:r>
          </w:p>
        </w:tc>
        <w:tc>
          <w:tcPr>
            <w:tcW w:w="992"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92,9</w:t>
            </w:r>
          </w:p>
        </w:tc>
        <w:tc>
          <w:tcPr>
            <w:tcW w:w="992"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92,9</w:t>
            </w:r>
          </w:p>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92,9</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08</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0160122010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851</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5,56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r>
      <w:tr w:rsidR="00464A65" w:rsidRPr="00464A65" w:rsidTr="001D20A6">
        <w:tc>
          <w:tcPr>
            <w:tcW w:w="653"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Основное мероприятие 6.2</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Финансовое обеспечение полномочий, переданных органам местного самоуправления Земетчинского района</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992" w:type="dxa"/>
          </w:tcPr>
          <w:p w:rsidR="00464A65" w:rsidRPr="00464A65" w:rsidRDefault="00464A65" w:rsidP="00464A65">
            <w:pPr>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993" w:type="dxa"/>
          </w:tcPr>
          <w:p w:rsidR="00464A65" w:rsidRPr="00464A65" w:rsidRDefault="00464A65" w:rsidP="00464A65">
            <w:pPr>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992" w:type="dxa"/>
          </w:tcPr>
          <w:p w:rsidR="00464A65" w:rsidRPr="00464A65" w:rsidRDefault="00464A65" w:rsidP="00464A65">
            <w:pPr>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992" w:type="dxa"/>
          </w:tcPr>
          <w:p w:rsidR="00464A65" w:rsidRPr="00464A65" w:rsidRDefault="00464A65" w:rsidP="00464A65">
            <w:pPr>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1011" w:type="dxa"/>
            <w:gridSpan w:val="2"/>
          </w:tcPr>
          <w:p w:rsidR="00464A65" w:rsidRPr="00464A65" w:rsidRDefault="00464A65" w:rsidP="00464A65">
            <w:pPr>
              <w:spacing w:after="0" w:line="240" w:lineRule="auto"/>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spacing w:after="0" w:line="240" w:lineRule="auto"/>
              <w:rPr>
                <w:rFonts w:ascii="Times New Roman" w:eastAsia="Times New Roman" w:hAnsi="Times New Roman" w:cs="Times New Roman"/>
                <w:lang w:eastAsia="ru-RU"/>
              </w:rPr>
            </w:pPr>
          </w:p>
        </w:tc>
        <w:tc>
          <w:tcPr>
            <w:tcW w:w="992" w:type="dxa"/>
          </w:tcPr>
          <w:p w:rsidR="00464A65" w:rsidRPr="00464A65" w:rsidRDefault="00464A65" w:rsidP="00464A65">
            <w:pPr>
              <w:spacing w:after="0" w:line="240" w:lineRule="auto"/>
              <w:rPr>
                <w:rFonts w:ascii="Times New Roman" w:eastAsia="Times New Roman" w:hAnsi="Times New Roman" w:cs="Times New Roman"/>
                <w:lang w:eastAsia="ru-RU"/>
              </w:rPr>
            </w:pPr>
          </w:p>
        </w:tc>
        <w:tc>
          <w:tcPr>
            <w:tcW w:w="993" w:type="dxa"/>
          </w:tcPr>
          <w:p w:rsidR="00464A65" w:rsidRPr="00464A65" w:rsidRDefault="00464A65" w:rsidP="00464A65">
            <w:pPr>
              <w:spacing w:after="0" w:line="240" w:lineRule="auto"/>
              <w:rPr>
                <w:rFonts w:ascii="Times New Roman" w:eastAsia="Times New Roman" w:hAnsi="Times New Roman" w:cs="Times New Roman"/>
                <w:lang w:eastAsia="ru-RU"/>
              </w:rPr>
            </w:pPr>
          </w:p>
        </w:tc>
        <w:tc>
          <w:tcPr>
            <w:tcW w:w="992" w:type="dxa"/>
          </w:tcPr>
          <w:p w:rsidR="00464A65" w:rsidRPr="00464A65" w:rsidRDefault="00464A65" w:rsidP="00464A65">
            <w:pPr>
              <w:spacing w:after="0" w:line="240" w:lineRule="auto"/>
              <w:rPr>
                <w:rFonts w:ascii="Times New Roman" w:eastAsia="Times New Roman" w:hAnsi="Times New Roman" w:cs="Times New Roman"/>
                <w:lang w:eastAsia="ru-RU"/>
              </w:rPr>
            </w:pPr>
          </w:p>
        </w:tc>
        <w:tc>
          <w:tcPr>
            <w:tcW w:w="992" w:type="dxa"/>
          </w:tcPr>
          <w:p w:rsidR="00464A65" w:rsidRPr="00464A65" w:rsidRDefault="00464A65" w:rsidP="00464A65">
            <w:pPr>
              <w:spacing w:after="0" w:line="240" w:lineRule="auto"/>
              <w:rPr>
                <w:rFonts w:ascii="Times New Roman" w:eastAsia="Times New Roman" w:hAnsi="Times New Roman" w:cs="Times New Roman"/>
                <w:lang w:eastAsia="ru-RU"/>
              </w:rPr>
            </w:pPr>
          </w:p>
        </w:tc>
        <w:tc>
          <w:tcPr>
            <w:tcW w:w="1011" w:type="dxa"/>
            <w:gridSpan w:val="2"/>
          </w:tcPr>
          <w:p w:rsidR="00464A65" w:rsidRPr="00464A65" w:rsidRDefault="00464A65" w:rsidP="00464A65">
            <w:pPr>
              <w:spacing w:after="0" w:line="240" w:lineRule="auto"/>
              <w:rPr>
                <w:rFonts w:ascii="Times New Roman" w:eastAsia="Times New Roman" w:hAnsi="Times New Roman" w:cs="Times New Roman"/>
                <w:lang w:eastAsia="ru-RU"/>
              </w:rPr>
            </w:pP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restart"/>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ответственный  исполнитель – администрация Кирилло</w:t>
            </w:r>
            <w:r w:rsidRPr="00464A65">
              <w:rPr>
                <w:rFonts w:ascii="Times New Roman" w:eastAsia="Times New Roman" w:hAnsi="Times New Roman" w:cs="Times New Roman"/>
                <w:bCs/>
                <w:lang w:eastAsia="ru-RU"/>
              </w:rPr>
              <w:lastRenderedPageBreak/>
              <w:t>вского сельсовета</w:t>
            </w: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lastRenderedPageBreak/>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08</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0160280050</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540</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92,9</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sz w:val="20"/>
                <w:szCs w:val="20"/>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sz w:val="20"/>
                <w:szCs w:val="20"/>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sz w:val="20"/>
                <w:szCs w:val="20"/>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sz w:val="20"/>
                <w:szCs w:val="20"/>
                <w:lang w:eastAsia="ru-RU"/>
              </w:rPr>
            </w:pP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0"/>
                <w:szCs w:val="20"/>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0"/>
                <w:szCs w:val="20"/>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0"/>
                <w:szCs w:val="20"/>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0"/>
                <w:szCs w:val="20"/>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0"/>
                <w:szCs w:val="20"/>
                <w:lang w:eastAsia="ru-RU"/>
              </w:rPr>
            </w:pPr>
          </w:p>
        </w:tc>
      </w:tr>
      <w:tr w:rsidR="00464A65" w:rsidRPr="00464A65" w:rsidTr="001D20A6">
        <w:trPr>
          <w:trHeight w:val="1418"/>
        </w:trPr>
        <w:tc>
          <w:tcPr>
            <w:tcW w:w="653"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lastRenderedPageBreak/>
              <w:t>1.7.</w:t>
            </w:r>
          </w:p>
        </w:tc>
        <w:tc>
          <w:tcPr>
            <w:tcW w:w="1154"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Подпрограмма 7</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Комплексное развитие МО «Кирилловский сельсовет Земетчинского района  Пензенской области 2020 -2025гг»</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9901</w:t>
            </w: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005</w:t>
            </w: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03</w:t>
            </w: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220,6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32,00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464A65" w:rsidRPr="00464A65" w:rsidTr="001D20A6">
        <w:trPr>
          <w:trHeight w:val="270"/>
        </w:trPr>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ответственный  исполнитель – администрация Кирилловского сельсовета</w:t>
            </w:r>
          </w:p>
        </w:tc>
        <w:tc>
          <w:tcPr>
            <w:tcW w:w="709"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05</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03</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eastAsia="ru-RU"/>
              </w:rPr>
              <w:t>01701</w:t>
            </w:r>
            <w:r w:rsidRPr="00464A65">
              <w:rPr>
                <w:rFonts w:ascii="Times New Roman" w:eastAsia="Times New Roman" w:hAnsi="Times New Roman" w:cs="Times New Roman"/>
                <w:lang w:val="en-US" w:eastAsia="ru-RU"/>
              </w:rPr>
              <w:t>L5765</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w:t>
            </w:r>
          </w:p>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44</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220,6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32,00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w:t>
            </w:r>
          </w:p>
        </w:tc>
      </w:tr>
      <w:tr w:rsidR="00464A65" w:rsidRPr="00464A65" w:rsidTr="001D20A6">
        <w:tc>
          <w:tcPr>
            <w:tcW w:w="653"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Основное мероприятие 7.1</w:t>
            </w:r>
          </w:p>
        </w:tc>
        <w:tc>
          <w:tcPr>
            <w:tcW w:w="1841" w:type="dxa"/>
            <w:vMerge w:val="restart"/>
          </w:tcPr>
          <w:p w:rsidR="00464A65" w:rsidRPr="00464A65" w:rsidRDefault="00464A65" w:rsidP="00464A65">
            <w:pPr>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Благоустройство сельских территорий</w:t>
            </w: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всего</w:t>
            </w:r>
          </w:p>
        </w:tc>
        <w:tc>
          <w:tcPr>
            <w:tcW w:w="709"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901</w:t>
            </w: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005</w:t>
            </w: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003</w:t>
            </w: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220,6</w:t>
            </w:r>
          </w:p>
        </w:tc>
        <w:tc>
          <w:tcPr>
            <w:tcW w:w="992"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32,0</w:t>
            </w:r>
          </w:p>
        </w:tc>
        <w:tc>
          <w:tcPr>
            <w:tcW w:w="993"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992"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c>
          <w:tcPr>
            <w:tcW w:w="1011" w:type="dxa"/>
            <w:gridSpan w:val="2"/>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lang w:eastAsia="ru-RU"/>
              </w:rPr>
            </w:pPr>
            <w:r w:rsidRPr="00464A65">
              <w:rPr>
                <w:rFonts w:ascii="Times New Roman" w:eastAsia="Times New Roman" w:hAnsi="Times New Roman" w:cs="Times New Roman"/>
                <w:bCs/>
                <w:lang w:eastAsia="ru-RU"/>
              </w:rPr>
              <w:t>в том числе:</w:t>
            </w:r>
          </w:p>
        </w:tc>
        <w:tc>
          <w:tcPr>
            <w:tcW w:w="709"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567"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983"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1134" w:type="dxa"/>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3"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992" w:type="dxa"/>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lang w:eastAsia="ru-RU"/>
              </w:rPr>
            </w:pP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restart"/>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901</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05</w:t>
            </w: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03</w:t>
            </w: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01701L5765</w:t>
            </w: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val="en-US" w:eastAsia="ru-RU"/>
              </w:rPr>
              <w:t>24</w:t>
            </w:r>
            <w:r w:rsidRPr="00464A65">
              <w:rPr>
                <w:rFonts w:ascii="Times New Roman" w:eastAsia="Times New Roman" w:hAnsi="Times New Roman" w:cs="Times New Roman"/>
                <w:lang w:eastAsia="ru-RU"/>
              </w:rPr>
              <w:t>4</w:t>
            </w: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4A65">
              <w:rPr>
                <w:rFonts w:ascii="Times New Roman" w:eastAsia="Times New Roman" w:hAnsi="Times New Roman" w:cs="Times New Roman"/>
                <w:lang w:eastAsia="ru-RU"/>
              </w:rPr>
              <w:t>220,6</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eastAsia="ru-RU"/>
              </w:rPr>
              <w:t>32</w:t>
            </w:r>
            <w:r w:rsidRPr="00464A65">
              <w:rPr>
                <w:rFonts w:ascii="Times New Roman" w:eastAsia="Times New Roman" w:hAnsi="Times New Roman" w:cs="Times New Roman"/>
                <w:lang w:val="en-US" w:eastAsia="ru-RU"/>
              </w:rPr>
              <w:t>.00</w:t>
            </w: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0.00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0.00</w:t>
            </w: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0.00</w:t>
            </w: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val="en-US" w:eastAsia="ru-RU"/>
              </w:rPr>
            </w:pPr>
            <w:r w:rsidRPr="00464A65">
              <w:rPr>
                <w:rFonts w:ascii="Times New Roman" w:eastAsia="Times New Roman" w:hAnsi="Times New Roman" w:cs="Times New Roman"/>
                <w:lang w:val="en-US" w:eastAsia="ru-RU"/>
              </w:rPr>
              <w:t>0.00</w:t>
            </w:r>
          </w:p>
        </w:tc>
      </w:tr>
      <w:tr w:rsidR="00464A65" w:rsidRPr="00464A65" w:rsidTr="001D20A6">
        <w:tc>
          <w:tcPr>
            <w:tcW w:w="653"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5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841"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1134" w:type="dxa"/>
            <w:vMerge/>
            <w:vAlign w:val="center"/>
          </w:tcPr>
          <w:p w:rsidR="00464A65" w:rsidRPr="00464A65" w:rsidRDefault="00464A65" w:rsidP="00464A65">
            <w:pPr>
              <w:spacing w:after="0" w:line="240" w:lineRule="auto"/>
              <w:rPr>
                <w:rFonts w:ascii="Times New Roman" w:eastAsia="Times New Roman" w:hAnsi="Times New Roman" w:cs="Times New Roman"/>
                <w:bCs/>
                <w:lang w:eastAsia="ru-RU"/>
              </w:rPr>
            </w:pPr>
          </w:p>
        </w:tc>
        <w:tc>
          <w:tcPr>
            <w:tcW w:w="709"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7"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98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vAlign w:val="center"/>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3"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92" w:type="dxa"/>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011" w:type="dxa"/>
            <w:gridSpan w:val="2"/>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bl>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ind w:right="-739"/>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Приложение №3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к муниципальной программе Кирилловского сельсовета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lastRenderedPageBreak/>
        <w:t xml:space="preserve"> «Развитие муниципального управления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в Кирилловском сельсовете Земетчинском районе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Пензенской области на 2014-2025 годы»</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Приложение №4.2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к муниципальной программе Кирилловского сельсовета</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Земетчинского района Пензенской области</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«Развитие муниципального управления </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в Кирилловском сельсовете Земетчинского района</w:t>
      </w:r>
    </w:p>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Пензенской области на 2014-2025 годы»</w:t>
      </w:r>
    </w:p>
    <w:p w:rsidR="00464A65" w:rsidRPr="00464A65" w:rsidRDefault="00464A65" w:rsidP="00464A65">
      <w:pPr>
        <w:autoSpaceDE w:val="0"/>
        <w:autoSpaceDN w:val="0"/>
        <w:adjustRightInd w:val="0"/>
        <w:spacing w:after="0" w:line="240" w:lineRule="auto"/>
        <w:outlineLvl w:val="1"/>
        <w:rPr>
          <w:rFonts w:ascii="Times New Roman" w:eastAsia="Times New Roman" w:hAnsi="Times New Roman" w:cs="Times New Roman"/>
          <w:bCs/>
          <w:sz w:val="24"/>
          <w:szCs w:val="24"/>
          <w:lang w:eastAsia="ru-RU"/>
        </w:rPr>
      </w:pP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64A65">
        <w:rPr>
          <w:rFonts w:ascii="Times New Roman" w:eastAsia="Times New Roman" w:hAnsi="Times New Roman" w:cs="Times New Roman"/>
          <w:b/>
          <w:bCs/>
          <w:sz w:val="28"/>
          <w:szCs w:val="28"/>
          <w:lang w:eastAsia="ru-RU"/>
        </w:rPr>
        <w:t xml:space="preserve">ПЕРЕЧЕНЬ  </w:t>
      </w: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64A65">
        <w:rPr>
          <w:rFonts w:ascii="Times New Roman" w:eastAsia="Times New Roman" w:hAnsi="Times New Roman" w:cs="Times New Roman"/>
          <w:b/>
          <w:bCs/>
          <w:sz w:val="28"/>
          <w:szCs w:val="28"/>
          <w:lang w:eastAsia="ru-RU"/>
        </w:rPr>
        <w:t xml:space="preserve">основных мероприятий  муниципальной программы Кирилловского сельсовета Земетчинского района </w:t>
      </w: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64A65">
        <w:rPr>
          <w:rFonts w:ascii="Times New Roman" w:eastAsia="Times New Roman" w:hAnsi="Times New Roman" w:cs="Times New Roman"/>
          <w:b/>
          <w:bCs/>
          <w:sz w:val="28"/>
          <w:szCs w:val="28"/>
          <w:lang w:eastAsia="ru-RU"/>
        </w:rPr>
        <w:t>Пензенской области«Развитие муниципального управления в Кирилловском сельсовете Земетчинского</w:t>
      </w:r>
    </w:p>
    <w:p w:rsidR="00464A65" w:rsidRPr="00464A65" w:rsidRDefault="00464A65" w:rsidP="00464A65">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
          <w:bCs/>
          <w:sz w:val="28"/>
          <w:szCs w:val="28"/>
          <w:lang w:eastAsia="ru-RU"/>
        </w:rPr>
        <w:t>района Пензенской области на 2016-2025 годы» 2020-2025гг.</w:t>
      </w:r>
    </w:p>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bl>
      <w:tblPr>
        <w:tblW w:w="1434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7"/>
        <w:gridCol w:w="51"/>
        <w:gridCol w:w="3417"/>
        <w:gridCol w:w="69"/>
        <w:gridCol w:w="2091"/>
        <w:gridCol w:w="122"/>
        <w:gridCol w:w="1260"/>
        <w:gridCol w:w="46"/>
        <w:gridCol w:w="1034"/>
        <w:gridCol w:w="180"/>
        <w:gridCol w:w="261"/>
        <w:gridCol w:w="10"/>
        <w:gridCol w:w="989"/>
        <w:gridCol w:w="34"/>
        <w:gridCol w:w="12"/>
        <w:gridCol w:w="178"/>
        <w:gridCol w:w="856"/>
        <w:gridCol w:w="91"/>
        <w:gridCol w:w="1352"/>
        <w:gridCol w:w="166"/>
        <w:gridCol w:w="191"/>
        <w:gridCol w:w="1088"/>
      </w:tblGrid>
      <w:tr w:rsidR="00464A65" w:rsidRPr="00464A65" w:rsidTr="001D20A6">
        <w:tc>
          <w:tcPr>
            <w:tcW w:w="845"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left="-813" w:firstLine="720"/>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N</w:t>
            </w:r>
          </w:p>
          <w:p w:rsidR="00464A65" w:rsidRPr="00464A65" w:rsidRDefault="00464A65" w:rsidP="00464A65">
            <w:pPr>
              <w:widowControl w:val="0"/>
              <w:autoSpaceDE w:val="0"/>
              <w:autoSpaceDN w:val="0"/>
              <w:adjustRightInd w:val="0"/>
              <w:spacing w:after="0" w:line="240" w:lineRule="auto"/>
              <w:ind w:firstLine="180"/>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п/п</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229"/>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Наименование основного мероприятия, мероприятия</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65"/>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Исполнители</w:t>
            </w:r>
          </w:p>
        </w:tc>
        <w:tc>
          <w:tcPr>
            <w:tcW w:w="1428" w:type="dxa"/>
            <w:gridSpan w:val="3"/>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118"/>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Срок исполнения (год)</w:t>
            </w:r>
          </w:p>
        </w:tc>
        <w:tc>
          <w:tcPr>
            <w:tcW w:w="6440" w:type="dxa"/>
            <w:gridSpan w:val="1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Объем финансирования, тыс. рублей</w:t>
            </w: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right="-1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всего</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right="-75" w:hanging="3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бюджет   </w:t>
            </w:r>
            <w:r w:rsidRPr="00464A65">
              <w:rPr>
                <w:rFonts w:ascii="Times New Roman" w:eastAsia="Times New Roman" w:hAnsi="Times New Roman" w:cs="Times New Roman"/>
                <w:bCs/>
                <w:sz w:val="24"/>
                <w:szCs w:val="24"/>
                <w:lang w:eastAsia="ru-RU"/>
              </w:rPr>
              <w:br/>
              <w:t xml:space="preserve">Пензенской </w:t>
            </w:r>
            <w:r w:rsidRPr="00464A65">
              <w:rPr>
                <w:rFonts w:ascii="Times New Roman" w:eastAsia="Times New Roman" w:hAnsi="Times New Roman" w:cs="Times New Roman"/>
                <w:bCs/>
                <w:sz w:val="24"/>
                <w:szCs w:val="24"/>
                <w:lang w:eastAsia="ru-RU"/>
              </w:rPr>
              <w:br/>
              <w:t xml:space="preserve">  области  </w:t>
            </w: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феде-  </w:t>
            </w:r>
            <w:r w:rsidRPr="00464A65">
              <w:rPr>
                <w:rFonts w:ascii="Times New Roman" w:eastAsia="Times New Roman" w:hAnsi="Times New Roman" w:cs="Times New Roman"/>
                <w:bCs/>
                <w:sz w:val="24"/>
                <w:szCs w:val="24"/>
                <w:lang w:eastAsia="ru-RU"/>
              </w:rPr>
              <w:br/>
              <w:t>ральный</w:t>
            </w:r>
            <w:r w:rsidRPr="00464A65">
              <w:rPr>
                <w:rFonts w:ascii="Times New Roman" w:eastAsia="Times New Roman" w:hAnsi="Times New Roman" w:cs="Times New Roman"/>
                <w:bCs/>
                <w:sz w:val="24"/>
                <w:szCs w:val="24"/>
                <w:lang w:eastAsia="ru-RU"/>
              </w:rPr>
              <w:br/>
              <w:t xml:space="preserve">бюджет </w:t>
            </w: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Бюджет  муниципального образования «Кирилловский сельсовет Земетчинского района Пензенской области»</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внебюд- </w:t>
            </w:r>
            <w:r w:rsidRPr="00464A65">
              <w:rPr>
                <w:rFonts w:ascii="Times New Roman" w:eastAsia="Times New Roman" w:hAnsi="Times New Roman" w:cs="Times New Roman"/>
                <w:bCs/>
                <w:sz w:val="24"/>
                <w:szCs w:val="24"/>
                <w:lang w:eastAsia="ru-RU"/>
              </w:rPr>
              <w:br/>
              <w:t xml:space="preserve">жетные  </w:t>
            </w:r>
            <w:r w:rsidRPr="00464A65">
              <w:rPr>
                <w:rFonts w:ascii="Times New Roman" w:eastAsia="Times New Roman" w:hAnsi="Times New Roman" w:cs="Times New Roman"/>
                <w:bCs/>
                <w:sz w:val="24"/>
                <w:szCs w:val="24"/>
                <w:lang w:eastAsia="ru-RU"/>
              </w:rPr>
              <w:br/>
              <w:t>средства</w:t>
            </w:r>
          </w:p>
        </w:tc>
      </w:tr>
      <w:tr w:rsidR="00464A65" w:rsidRPr="00464A65" w:rsidTr="001D20A6">
        <w:tc>
          <w:tcPr>
            <w:tcW w:w="845"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360"/>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1</w:t>
            </w:r>
          </w:p>
        </w:tc>
        <w:tc>
          <w:tcPr>
            <w:tcW w:w="3469"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w:t>
            </w:r>
          </w:p>
        </w:tc>
        <w:tc>
          <w:tcPr>
            <w:tcW w:w="2160"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w:t>
            </w: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4</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310"/>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5</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6</w:t>
            </w: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7</w:t>
            </w: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9</w:t>
            </w: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Подпрограмма 1 «Обеспечение деятельности Администрации Кирилловского сельсовета Земетчинского района Пензенской области»</w:t>
            </w: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Цель подпрограммы:  Совершенствование деятельности администрации Кирилловского сельсовета                                    </w:t>
            </w: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Задача подпрограммы                                         </w:t>
            </w:r>
          </w:p>
        </w:tc>
      </w:tr>
      <w:tr w:rsidR="00464A65" w:rsidRPr="00464A65" w:rsidTr="001D20A6">
        <w:trPr>
          <w:trHeight w:val="378"/>
        </w:trPr>
        <w:tc>
          <w:tcPr>
            <w:tcW w:w="845"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1.1.</w:t>
            </w:r>
          </w:p>
        </w:tc>
        <w:tc>
          <w:tcPr>
            <w:tcW w:w="3469" w:type="dxa"/>
            <w:gridSpan w:val="2"/>
            <w:vMerge w:val="restart"/>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Calibri" w:hAnsi="Times New Roman" w:cs="Times New Roman"/>
                <w:sz w:val="24"/>
                <w:szCs w:val="24"/>
                <w:lang w:eastAsia="ru-RU"/>
              </w:rPr>
              <w:t xml:space="preserve">Реализация подпрограммы «Обеспечение деятельности администрации </w:t>
            </w:r>
            <w:r w:rsidRPr="00464A65">
              <w:rPr>
                <w:rFonts w:ascii="Times New Roman" w:eastAsia="Times New Roman" w:hAnsi="Times New Roman" w:cs="Times New Roman"/>
                <w:sz w:val="24"/>
                <w:szCs w:val="24"/>
                <w:lang w:eastAsia="ru-RU"/>
              </w:rPr>
              <w:t>Кирилловского сельсовета»</w:t>
            </w:r>
            <w:r w:rsidRPr="00464A65">
              <w:rPr>
                <w:rFonts w:ascii="Times New Roman" w:eastAsia="Calibri" w:hAnsi="Times New Roman" w:cs="Times New Roman"/>
                <w:sz w:val="24"/>
                <w:szCs w:val="24"/>
                <w:lang w:eastAsia="ru-RU"/>
              </w:rPr>
              <w:t xml:space="preserve"> </w:t>
            </w:r>
          </w:p>
        </w:tc>
        <w:tc>
          <w:tcPr>
            <w:tcW w:w="2160" w:type="dxa"/>
            <w:gridSpan w:val="2"/>
            <w:vMerge w:val="restart"/>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Calibri" w:hAnsi="Times New Roman" w:cs="Times New Roman"/>
                <w:sz w:val="24"/>
                <w:szCs w:val="24"/>
                <w:lang w:eastAsia="ru-RU"/>
              </w:rPr>
              <w:t xml:space="preserve">Администрация </w:t>
            </w:r>
            <w:r w:rsidRPr="00464A65">
              <w:rPr>
                <w:rFonts w:ascii="Times New Roman" w:eastAsia="Times New Roman" w:hAnsi="Times New Roman" w:cs="Times New Roman"/>
                <w:sz w:val="24"/>
                <w:szCs w:val="24"/>
                <w:lang w:eastAsia="ru-RU"/>
              </w:rPr>
              <w:t>Кирилловского сельсовета</w:t>
            </w:r>
            <w:r w:rsidRPr="00464A65">
              <w:rPr>
                <w:rFonts w:ascii="Times New Roman" w:eastAsia="Calibri" w:hAnsi="Times New Roman" w:cs="Times New Roman"/>
                <w:sz w:val="24"/>
                <w:szCs w:val="24"/>
                <w:lang w:eastAsia="ru-RU"/>
              </w:rPr>
              <w:t xml:space="preserve"> Земетчинского района </w:t>
            </w:r>
            <w:r w:rsidRPr="00464A65">
              <w:rPr>
                <w:rFonts w:ascii="Times New Roman" w:eastAsia="Calibri" w:hAnsi="Times New Roman" w:cs="Times New Roman"/>
                <w:sz w:val="24"/>
                <w:szCs w:val="24"/>
                <w:lang w:eastAsia="ru-RU"/>
              </w:rPr>
              <w:lastRenderedPageBreak/>
              <w:t>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lastRenderedPageBreak/>
              <w:t>Итого</w:t>
            </w:r>
          </w:p>
        </w:tc>
        <w:tc>
          <w:tcPr>
            <w:tcW w:w="1475"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13474,7</w:t>
            </w:r>
          </w:p>
        </w:tc>
        <w:tc>
          <w:tcPr>
            <w:tcW w:w="1223" w:type="dxa"/>
            <w:gridSpan w:val="5"/>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13474,7</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2674,5</w:t>
            </w:r>
          </w:p>
        </w:tc>
        <w:tc>
          <w:tcPr>
            <w:tcW w:w="1223"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2674,5</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2387,9</w:t>
            </w:r>
          </w:p>
        </w:tc>
        <w:tc>
          <w:tcPr>
            <w:tcW w:w="1223"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2387,9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2064,9</w:t>
            </w:r>
          </w:p>
        </w:tc>
        <w:tc>
          <w:tcPr>
            <w:tcW w:w="1223"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2064,9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2115,8</w:t>
            </w:r>
          </w:p>
        </w:tc>
        <w:tc>
          <w:tcPr>
            <w:tcW w:w="1223"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2115,8</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5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2115,8</w:t>
            </w:r>
          </w:p>
        </w:tc>
        <w:tc>
          <w:tcPr>
            <w:tcW w:w="1223"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2115,8</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5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2115,8</w:t>
            </w:r>
          </w:p>
        </w:tc>
        <w:tc>
          <w:tcPr>
            <w:tcW w:w="1223"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2115,8</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5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23"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5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23"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5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23"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5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23"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94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3497" w:type="dxa"/>
            <w:gridSpan w:val="21"/>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в том числе:</w:t>
            </w:r>
          </w:p>
        </w:tc>
      </w:tr>
      <w:tr w:rsidR="00464A65" w:rsidRPr="00464A65" w:rsidTr="001D20A6">
        <w:tc>
          <w:tcPr>
            <w:tcW w:w="845"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1.1.1.</w:t>
            </w:r>
          </w:p>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&lt;</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49"/>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u w:val="single"/>
                <w:lang w:eastAsia="ru-RU"/>
              </w:rPr>
              <w:t>Мероприятие:</w:t>
            </w:r>
            <w:r w:rsidRPr="00464A65">
              <w:rPr>
                <w:rFonts w:ascii="Times New Roman" w:eastAsia="Times New Roman" w:hAnsi="Times New Roman" w:cs="Times New Roman"/>
                <w:bCs/>
                <w:sz w:val="24"/>
                <w:szCs w:val="24"/>
                <w:lang w:eastAsia="ru-RU"/>
              </w:rPr>
              <w:t xml:space="preserve"> Обеспечение деятельности администрации Кирилловского сельсовета Земетчинского района Пензенской области</w:t>
            </w:r>
          </w:p>
        </w:tc>
        <w:tc>
          <w:tcPr>
            <w:tcW w:w="2160" w:type="dxa"/>
            <w:gridSpan w:val="2"/>
            <w:vMerge w:val="restart"/>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Calibri" w:hAnsi="Times New Roman" w:cs="Times New Roman"/>
                <w:sz w:val="24"/>
                <w:szCs w:val="24"/>
                <w:lang w:eastAsia="ru-RU"/>
              </w:rPr>
              <w:t xml:space="preserve">Администрация </w:t>
            </w:r>
            <w:r w:rsidRPr="00464A65">
              <w:rPr>
                <w:rFonts w:ascii="Times New Roman" w:eastAsia="Times New Roman" w:hAnsi="Times New Roman" w:cs="Times New Roman"/>
                <w:sz w:val="24"/>
                <w:szCs w:val="24"/>
                <w:lang w:eastAsia="ru-RU"/>
              </w:rPr>
              <w:t>Кирилловского сельсовета</w:t>
            </w:r>
            <w:r w:rsidRPr="00464A65">
              <w:rPr>
                <w:rFonts w:ascii="Times New Roman" w:eastAsia="Calibri" w:hAnsi="Times New Roman" w:cs="Times New Roman"/>
                <w:sz w:val="24"/>
                <w:szCs w:val="24"/>
                <w:lang w:eastAsia="ru-RU"/>
              </w:rPr>
              <w:t xml:space="preserve">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1"/>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13455,7</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13455,7</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2674,5</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2674,5</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2368,9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2368,9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2064,9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2064,9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7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2115,8</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2115,8</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2115,8</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2115,8</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70"/>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2115,8</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2115,8</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1.1.2.</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49"/>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u w:val="single"/>
                <w:lang w:eastAsia="ru-RU"/>
              </w:rPr>
              <w:t>Мероприятие:</w:t>
            </w:r>
            <w:r w:rsidRPr="00464A65">
              <w:rPr>
                <w:rFonts w:ascii="Arial" w:eastAsia="Times New Roman" w:hAnsi="Arial" w:cs="Arial"/>
                <w:sz w:val="20"/>
                <w:szCs w:val="20"/>
                <w:lang w:eastAsia="ru-RU"/>
              </w:rPr>
              <w:t xml:space="preserve"> </w:t>
            </w:r>
            <w:r w:rsidRPr="00464A65">
              <w:rPr>
                <w:rFonts w:ascii="Times New Roman" w:eastAsia="Times New Roman" w:hAnsi="Times New Roman" w:cs="Times New Roman"/>
                <w:bCs/>
                <w:sz w:val="24"/>
                <w:szCs w:val="24"/>
                <w:lang w:eastAsia="ru-RU"/>
              </w:rPr>
              <w:t>Обеспечение управления муниципальной собственностью администрации Кирилловского сельсовета Земетчинского района Пензенской области</w:t>
            </w:r>
          </w:p>
        </w:tc>
        <w:tc>
          <w:tcPr>
            <w:tcW w:w="2160" w:type="dxa"/>
            <w:gridSpan w:val="2"/>
            <w:vMerge w:val="restart"/>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Calibri" w:hAnsi="Times New Roman" w:cs="Times New Roman"/>
                <w:sz w:val="24"/>
                <w:szCs w:val="24"/>
                <w:lang w:eastAsia="ru-RU"/>
              </w:rPr>
              <w:t xml:space="preserve">Администрация </w:t>
            </w:r>
            <w:r w:rsidRPr="00464A65">
              <w:rPr>
                <w:rFonts w:ascii="Times New Roman" w:eastAsia="Times New Roman" w:hAnsi="Times New Roman" w:cs="Times New Roman"/>
                <w:sz w:val="24"/>
                <w:szCs w:val="24"/>
                <w:lang w:eastAsia="ru-RU"/>
              </w:rPr>
              <w:t>Кирилловского сельсовета</w:t>
            </w:r>
            <w:r w:rsidRPr="00464A65">
              <w:rPr>
                <w:rFonts w:ascii="Times New Roman" w:eastAsia="Calibri" w:hAnsi="Times New Roman" w:cs="Times New Roman"/>
                <w:sz w:val="24"/>
                <w:szCs w:val="24"/>
                <w:lang w:eastAsia="ru-RU"/>
              </w:rPr>
              <w:t xml:space="preserve">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15,4</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15,4</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15,4</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15,4</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7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6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60"/>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60"/>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60"/>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60"/>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60"/>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1.1.3.</w:t>
            </w:r>
          </w:p>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227"/>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u w:val="single"/>
                <w:lang w:eastAsia="ru-RU"/>
              </w:rPr>
              <w:t>Мероприятие:</w:t>
            </w:r>
            <w:r w:rsidRPr="00464A65">
              <w:rPr>
                <w:rFonts w:ascii="Arial" w:eastAsia="Times New Roman" w:hAnsi="Arial" w:cs="Arial"/>
                <w:sz w:val="20"/>
                <w:szCs w:val="20"/>
                <w:lang w:eastAsia="ru-RU"/>
              </w:rPr>
              <w:t xml:space="preserve"> </w:t>
            </w:r>
            <w:r w:rsidRPr="00464A65">
              <w:rPr>
                <w:rFonts w:ascii="Times New Roman" w:eastAsia="Times New Roman" w:hAnsi="Times New Roman" w:cs="Times New Roman"/>
                <w:bCs/>
                <w:sz w:val="24"/>
                <w:szCs w:val="24"/>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118"/>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464A65" w:rsidRPr="00464A65" w:rsidTr="001D20A6">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464A65" w:rsidRPr="00464A65" w:rsidTr="001D20A6">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464A65" w:rsidRPr="00464A65" w:rsidTr="001D20A6">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464A65" w:rsidRPr="00464A65" w:rsidTr="001D20A6">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464A65" w:rsidRPr="00464A65" w:rsidTr="001D20A6">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464A65" w:rsidRPr="00464A65" w:rsidTr="001D20A6">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464A65" w:rsidRPr="00464A65" w:rsidTr="001D20A6">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464A65" w:rsidRPr="00464A65" w:rsidTr="001D20A6">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tLeast"/>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Times New Roman" w:eastAsia="Times New Roman" w:hAnsi="Times New Roman" w:cs="Times New Roman"/>
                <w:bCs/>
                <w:sz w:val="24"/>
                <w:szCs w:val="24"/>
                <w:lang w:eastAsia="ru-RU"/>
              </w:rPr>
            </w:pPr>
          </w:p>
        </w:tc>
      </w:tr>
      <w:tr w:rsidR="00464A65" w:rsidRPr="00464A65" w:rsidTr="001D20A6">
        <w:trPr>
          <w:trHeight w:val="893"/>
        </w:trPr>
        <w:tc>
          <w:tcPr>
            <w:tcW w:w="845"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1.1.4</w:t>
            </w:r>
          </w:p>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Финансовое обеспечение полномочий , переданных органами местного </w:t>
            </w:r>
            <w:r w:rsidRPr="00464A65">
              <w:rPr>
                <w:rFonts w:ascii="Times New Roman" w:eastAsia="Times New Roman" w:hAnsi="Times New Roman" w:cs="Times New Roman"/>
                <w:bCs/>
                <w:sz w:val="24"/>
                <w:szCs w:val="24"/>
                <w:lang w:eastAsia="ru-RU"/>
              </w:rPr>
              <w:lastRenderedPageBreak/>
              <w:t>самоуправления Земетчинского района</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lastRenderedPageBreak/>
              <w:t xml:space="preserve">Администрация Кирилловского сельсовета </w:t>
            </w:r>
            <w:r w:rsidRPr="00464A65">
              <w:rPr>
                <w:rFonts w:ascii="Times New Roman" w:eastAsia="Times New Roman" w:hAnsi="Times New Roman" w:cs="Times New Roman"/>
                <w:bCs/>
                <w:sz w:val="24"/>
                <w:szCs w:val="24"/>
                <w:lang w:eastAsia="ru-RU"/>
              </w:rPr>
              <w:lastRenderedPageBreak/>
              <w:t>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lastRenderedPageBreak/>
              <w:t>Итого</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1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1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1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1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1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39"/>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0,6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0,6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39"/>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39"/>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39"/>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39"/>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Подпрограмма 2 «Обеспечение защиты территорий от чрезвычайных ситуаций, пожарной безопасности»</w:t>
            </w: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Цель подпрограммы:  </w:t>
            </w:r>
            <w:r w:rsidRPr="00464A65">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гражданская оборона</w:t>
            </w: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Задача подпрограммы                                         </w:t>
            </w:r>
          </w:p>
        </w:tc>
      </w:tr>
      <w:tr w:rsidR="00464A65" w:rsidRPr="00464A65" w:rsidTr="001D20A6">
        <w:trPr>
          <w:trHeight w:val="240"/>
        </w:trPr>
        <w:tc>
          <w:tcPr>
            <w:tcW w:w="896" w:type="dxa"/>
            <w:gridSpan w:val="3"/>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p w:rsidR="00464A65" w:rsidRPr="00464A65" w:rsidRDefault="00464A65" w:rsidP="00464A65">
            <w:pPr>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2.1</w:t>
            </w:r>
          </w:p>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3487"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sz w:val="24"/>
                <w:szCs w:val="24"/>
                <w:lang w:eastAsia="ru-RU"/>
              </w:rPr>
              <w:t xml:space="preserve">Реализация подпрограммы </w:t>
            </w:r>
          </w:p>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«Обеспечение защиты территорий от чрезвычайных ситуаций, пожарной безопасности»</w:t>
            </w:r>
          </w:p>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213"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sz w:val="24"/>
                <w:szCs w:val="24"/>
                <w:lang w:eastAsia="ru-RU"/>
              </w:rPr>
              <w:t>Администрация Кирилловского сельсовета Земетчинского района Пензенской области</w:t>
            </w:r>
          </w:p>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Итого</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3369,1</w:t>
            </w:r>
          </w:p>
        </w:tc>
        <w:tc>
          <w:tcPr>
            <w:tcW w:w="1260"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3369,1</w:t>
            </w:r>
          </w:p>
        </w:tc>
        <w:tc>
          <w:tcPr>
            <w:tcW w:w="108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17,5</w:t>
            </w:r>
          </w:p>
        </w:tc>
      </w:tr>
      <w:tr w:rsidR="00464A65" w:rsidRPr="00464A65" w:rsidTr="001D20A6">
        <w:trPr>
          <w:trHeight w:val="315"/>
        </w:trPr>
        <w:tc>
          <w:tcPr>
            <w:tcW w:w="896" w:type="dxa"/>
            <w:gridSpan w:val="3"/>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87"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ind w:firstLine="540"/>
              <w:jc w:val="both"/>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2020</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862,5</w:t>
            </w:r>
          </w:p>
        </w:tc>
        <w:tc>
          <w:tcPr>
            <w:tcW w:w="1260"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862,5</w:t>
            </w:r>
          </w:p>
        </w:tc>
        <w:tc>
          <w:tcPr>
            <w:tcW w:w="108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Arial" w:eastAsia="Times New Roman" w:hAnsi="Arial" w:cs="Arial"/>
                <w:bCs/>
                <w:sz w:val="20"/>
                <w:szCs w:val="20"/>
                <w:lang w:eastAsia="ru-RU"/>
              </w:rPr>
            </w:pPr>
            <w:r w:rsidRPr="00464A65">
              <w:rPr>
                <w:rFonts w:ascii="Arial" w:eastAsia="Times New Roman" w:hAnsi="Arial" w:cs="Arial"/>
                <w:bCs/>
                <w:sz w:val="20"/>
                <w:szCs w:val="20"/>
                <w:lang w:eastAsia="ru-RU"/>
              </w:rPr>
              <w:t>0</w:t>
            </w:r>
          </w:p>
        </w:tc>
      </w:tr>
      <w:tr w:rsidR="00464A65" w:rsidRPr="00464A65" w:rsidTr="001D20A6">
        <w:trPr>
          <w:trHeight w:val="345"/>
        </w:trPr>
        <w:tc>
          <w:tcPr>
            <w:tcW w:w="896" w:type="dxa"/>
            <w:gridSpan w:val="3"/>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87"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ind w:firstLine="540"/>
              <w:jc w:val="both"/>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2021</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822,7</w:t>
            </w:r>
          </w:p>
        </w:tc>
        <w:tc>
          <w:tcPr>
            <w:tcW w:w="1260"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822,7</w:t>
            </w:r>
          </w:p>
        </w:tc>
        <w:tc>
          <w:tcPr>
            <w:tcW w:w="108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Arial" w:eastAsia="Times New Roman" w:hAnsi="Arial" w:cs="Arial"/>
                <w:bCs/>
                <w:sz w:val="20"/>
                <w:szCs w:val="20"/>
                <w:lang w:eastAsia="ru-RU"/>
              </w:rPr>
            </w:pPr>
            <w:r w:rsidRPr="00464A65">
              <w:rPr>
                <w:rFonts w:ascii="Arial" w:eastAsia="Times New Roman" w:hAnsi="Arial" w:cs="Arial"/>
                <w:bCs/>
                <w:sz w:val="20"/>
                <w:szCs w:val="20"/>
                <w:lang w:eastAsia="ru-RU"/>
              </w:rPr>
              <w:t>3,5</w:t>
            </w:r>
          </w:p>
        </w:tc>
      </w:tr>
      <w:tr w:rsidR="00464A65" w:rsidRPr="00464A65" w:rsidTr="001D20A6">
        <w:trPr>
          <w:trHeight w:val="180"/>
        </w:trPr>
        <w:tc>
          <w:tcPr>
            <w:tcW w:w="896" w:type="dxa"/>
            <w:gridSpan w:val="3"/>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87"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ind w:firstLine="540"/>
              <w:jc w:val="both"/>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2022</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330,6</w:t>
            </w:r>
          </w:p>
        </w:tc>
        <w:tc>
          <w:tcPr>
            <w:tcW w:w="1260"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330,6</w:t>
            </w:r>
          </w:p>
        </w:tc>
        <w:tc>
          <w:tcPr>
            <w:tcW w:w="108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Arial" w:eastAsia="Times New Roman" w:hAnsi="Arial" w:cs="Arial"/>
                <w:bCs/>
                <w:sz w:val="20"/>
                <w:szCs w:val="20"/>
                <w:lang w:eastAsia="ru-RU"/>
              </w:rPr>
            </w:pPr>
            <w:r w:rsidRPr="00464A65">
              <w:rPr>
                <w:rFonts w:ascii="Arial" w:eastAsia="Times New Roman" w:hAnsi="Arial" w:cs="Arial"/>
                <w:bCs/>
                <w:sz w:val="20"/>
                <w:szCs w:val="20"/>
                <w:lang w:eastAsia="ru-RU"/>
              </w:rPr>
              <w:t>3,5</w:t>
            </w:r>
          </w:p>
        </w:tc>
      </w:tr>
      <w:tr w:rsidR="00464A65" w:rsidRPr="00464A65" w:rsidTr="001D20A6">
        <w:trPr>
          <w:trHeight w:val="420"/>
        </w:trPr>
        <w:tc>
          <w:tcPr>
            <w:tcW w:w="896" w:type="dxa"/>
            <w:gridSpan w:val="3"/>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87"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ind w:firstLine="540"/>
              <w:jc w:val="both"/>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2023</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451,1</w:t>
            </w:r>
          </w:p>
        </w:tc>
        <w:tc>
          <w:tcPr>
            <w:tcW w:w="1260"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451,1</w:t>
            </w:r>
          </w:p>
        </w:tc>
        <w:tc>
          <w:tcPr>
            <w:tcW w:w="108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Arial" w:eastAsia="Times New Roman" w:hAnsi="Arial" w:cs="Arial"/>
                <w:bCs/>
                <w:sz w:val="20"/>
                <w:szCs w:val="20"/>
                <w:lang w:eastAsia="ru-RU"/>
              </w:rPr>
            </w:pPr>
            <w:r w:rsidRPr="00464A65">
              <w:rPr>
                <w:rFonts w:ascii="Arial" w:eastAsia="Times New Roman" w:hAnsi="Arial" w:cs="Arial"/>
                <w:bCs/>
                <w:sz w:val="20"/>
                <w:szCs w:val="20"/>
                <w:lang w:eastAsia="ru-RU"/>
              </w:rPr>
              <w:t>3,5</w:t>
            </w:r>
          </w:p>
        </w:tc>
      </w:tr>
      <w:tr w:rsidR="00464A65" w:rsidRPr="00464A65" w:rsidTr="001D20A6">
        <w:trPr>
          <w:trHeight w:val="562"/>
        </w:trPr>
        <w:tc>
          <w:tcPr>
            <w:tcW w:w="896" w:type="dxa"/>
            <w:gridSpan w:val="3"/>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87"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tLeast"/>
              <w:jc w:val="both"/>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2024</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451,1</w:t>
            </w:r>
          </w:p>
        </w:tc>
        <w:tc>
          <w:tcPr>
            <w:tcW w:w="1260"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451,1</w:t>
            </w:r>
          </w:p>
        </w:tc>
        <w:tc>
          <w:tcPr>
            <w:tcW w:w="108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rPr>
                <w:rFonts w:ascii="Arial" w:eastAsia="Times New Roman" w:hAnsi="Arial" w:cs="Arial"/>
                <w:bCs/>
                <w:sz w:val="20"/>
                <w:szCs w:val="20"/>
                <w:lang w:eastAsia="ru-RU"/>
              </w:rPr>
            </w:pPr>
            <w:r w:rsidRPr="00464A65">
              <w:rPr>
                <w:rFonts w:ascii="Arial" w:eastAsia="Times New Roman" w:hAnsi="Arial" w:cs="Arial"/>
                <w:bCs/>
                <w:sz w:val="20"/>
                <w:szCs w:val="20"/>
                <w:lang w:eastAsia="ru-RU"/>
              </w:rPr>
              <w:t>3,5</w:t>
            </w:r>
          </w:p>
        </w:tc>
      </w:tr>
      <w:tr w:rsidR="00464A65" w:rsidRPr="00464A65" w:rsidTr="001D20A6">
        <w:trPr>
          <w:trHeight w:val="562"/>
        </w:trPr>
        <w:tc>
          <w:tcPr>
            <w:tcW w:w="89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87"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213"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tLeast"/>
              <w:jc w:val="both"/>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2025</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451,1</w:t>
            </w:r>
          </w:p>
        </w:tc>
        <w:tc>
          <w:tcPr>
            <w:tcW w:w="1260"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451,1</w:t>
            </w:r>
          </w:p>
        </w:tc>
        <w:tc>
          <w:tcPr>
            <w:tcW w:w="108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rPr>
                <w:rFonts w:ascii="Arial" w:eastAsia="Times New Roman" w:hAnsi="Arial" w:cs="Arial"/>
                <w:bCs/>
                <w:sz w:val="20"/>
                <w:szCs w:val="20"/>
                <w:lang w:eastAsia="ru-RU"/>
              </w:rPr>
            </w:pPr>
            <w:r w:rsidRPr="00464A65">
              <w:rPr>
                <w:rFonts w:ascii="Arial" w:eastAsia="Times New Roman" w:hAnsi="Arial" w:cs="Arial"/>
                <w:bCs/>
                <w:sz w:val="20"/>
                <w:szCs w:val="20"/>
                <w:lang w:eastAsia="ru-RU"/>
              </w:rPr>
              <w:t>3,5</w:t>
            </w:r>
          </w:p>
        </w:tc>
      </w:tr>
      <w:tr w:rsidR="00464A65" w:rsidRPr="00464A65" w:rsidTr="001D20A6">
        <w:trPr>
          <w:trHeight w:val="562"/>
        </w:trPr>
        <w:tc>
          <w:tcPr>
            <w:tcW w:w="89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87"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213"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tLeast"/>
              <w:jc w:val="both"/>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p>
        </w:tc>
        <w:tc>
          <w:tcPr>
            <w:tcW w:w="108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r>
      <w:tr w:rsidR="00464A65" w:rsidRPr="00464A65" w:rsidTr="001D20A6">
        <w:trPr>
          <w:trHeight w:val="562"/>
        </w:trPr>
        <w:tc>
          <w:tcPr>
            <w:tcW w:w="89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87"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213"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tLeast"/>
              <w:jc w:val="both"/>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p>
        </w:tc>
        <w:tc>
          <w:tcPr>
            <w:tcW w:w="108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r>
      <w:tr w:rsidR="00464A65" w:rsidRPr="00464A65" w:rsidTr="001D20A6">
        <w:trPr>
          <w:trHeight w:val="562"/>
        </w:trPr>
        <w:tc>
          <w:tcPr>
            <w:tcW w:w="89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87"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213"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tLeast"/>
              <w:jc w:val="both"/>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p>
        </w:tc>
        <w:tc>
          <w:tcPr>
            <w:tcW w:w="108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r>
      <w:tr w:rsidR="00464A65" w:rsidRPr="00464A65" w:rsidTr="001D20A6">
        <w:trPr>
          <w:trHeight w:val="562"/>
        </w:trPr>
        <w:tc>
          <w:tcPr>
            <w:tcW w:w="89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87"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213"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tLeast"/>
              <w:jc w:val="both"/>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rPr>
                <w:rFonts w:ascii="Times New Roman" w:eastAsia="Times New Roman" w:hAnsi="Times New Roman" w:cs="Times New Roman"/>
                <w:sz w:val="24"/>
                <w:szCs w:val="24"/>
                <w:lang w:eastAsia="ru-RU"/>
              </w:rPr>
            </w:pPr>
          </w:p>
        </w:tc>
        <w:tc>
          <w:tcPr>
            <w:tcW w:w="1260"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080"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tLeast"/>
              <w:jc w:val="right"/>
              <w:rPr>
                <w:rFonts w:ascii="Times New Roman" w:eastAsia="Times New Roman" w:hAnsi="Times New Roman" w:cs="Times New Roman"/>
                <w:sz w:val="24"/>
                <w:szCs w:val="24"/>
                <w:lang w:eastAsia="ru-RU"/>
              </w:rPr>
            </w:pPr>
          </w:p>
        </w:tc>
        <w:tc>
          <w:tcPr>
            <w:tcW w:w="1086"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tLeast"/>
              <w:ind w:firstLine="720"/>
              <w:rPr>
                <w:rFonts w:ascii="Arial" w:eastAsia="Times New Roman" w:hAnsi="Arial" w:cs="Arial"/>
                <w:bCs/>
                <w:sz w:val="20"/>
                <w:szCs w:val="20"/>
                <w:lang w:eastAsia="ru-RU"/>
              </w:rPr>
            </w:pP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Подпрограмма 3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Пензенской области»</w:t>
            </w: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w:t>
            </w:r>
            <w:r w:rsidRPr="00464A65">
              <w:rPr>
                <w:rFonts w:ascii="Times New Roman" w:eastAsia="Times New Roman" w:hAnsi="Times New Roman" w:cs="Times New Roman"/>
                <w:bCs/>
                <w:sz w:val="24"/>
                <w:szCs w:val="24"/>
                <w:u w:val="single"/>
                <w:lang w:eastAsia="ru-RU"/>
              </w:rPr>
              <w:t>Цель подпрограммы:</w:t>
            </w:r>
            <w:r w:rsidRPr="00464A65">
              <w:rPr>
                <w:rFonts w:ascii="Times New Roman" w:eastAsia="Times New Roman" w:hAnsi="Times New Roman" w:cs="Times New Roman"/>
                <w:bCs/>
                <w:sz w:val="24"/>
                <w:szCs w:val="24"/>
                <w:lang w:eastAsia="ru-RU"/>
              </w:rPr>
              <w:t xml:space="preserve"> Организация благоустройства и озеленения территории Кирилловского сельсовета, использования, охраны, защиты, воспроизводства лесов, особо охраняемых природных территорий, расположенных в границах населенных пунктов Кирилловского сельсовета; повышение уровня жизни граждан за счёт совершенствования и развития улично-дорожной сети, обеспечение сохранности автомобильных дорог.                                     </w:t>
            </w: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Задача подпрограммы                                         </w:t>
            </w:r>
          </w:p>
        </w:tc>
      </w:tr>
      <w:tr w:rsidR="00464A65" w:rsidRPr="00464A65" w:rsidTr="001D20A6">
        <w:tc>
          <w:tcPr>
            <w:tcW w:w="845"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180"/>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3.1.</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 xml:space="preserve">Реализация подпрограммы «Благоустройство территорий, развитие жилищно-коммунального хозяйства, территориальной сети автомобильных дорог и транспортных услуг муниципального образования «Кирилловский сельсовет Земетчинского района </w:t>
            </w:r>
            <w:r w:rsidRPr="00464A65">
              <w:rPr>
                <w:rFonts w:ascii="Times New Roman" w:eastAsia="Times New Roman" w:hAnsi="Times New Roman" w:cs="Times New Roman"/>
                <w:sz w:val="24"/>
                <w:szCs w:val="24"/>
                <w:lang w:eastAsia="ru-RU"/>
              </w:rPr>
              <w:lastRenderedPageBreak/>
              <w:t>Пензенской области»</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lastRenderedPageBreak/>
              <w:t>Администрация Кирилловского сельсовета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118"/>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Итого</w:t>
            </w:r>
          </w:p>
        </w:tc>
        <w:tc>
          <w:tcPr>
            <w:tcW w:w="1034" w:type="dxa"/>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5265,3</w:t>
            </w:r>
          </w:p>
        </w:tc>
        <w:tc>
          <w:tcPr>
            <w:tcW w:w="1474" w:type="dxa"/>
            <w:gridSpan w:val="5"/>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5265,3</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2020</w:t>
            </w:r>
          </w:p>
        </w:tc>
        <w:tc>
          <w:tcPr>
            <w:tcW w:w="1034" w:type="dxa"/>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679,8</w:t>
            </w:r>
          </w:p>
        </w:tc>
        <w:tc>
          <w:tcPr>
            <w:tcW w:w="1474" w:type="dxa"/>
            <w:gridSpan w:val="5"/>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679,8</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2021</w:t>
            </w:r>
          </w:p>
        </w:tc>
        <w:tc>
          <w:tcPr>
            <w:tcW w:w="1034" w:type="dxa"/>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1295,8</w:t>
            </w:r>
          </w:p>
        </w:tc>
        <w:tc>
          <w:tcPr>
            <w:tcW w:w="1474" w:type="dxa"/>
            <w:gridSpan w:val="5"/>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1295,8</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71"/>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2022</w:t>
            </w:r>
          </w:p>
        </w:tc>
        <w:tc>
          <w:tcPr>
            <w:tcW w:w="1034" w:type="dxa"/>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782,9</w:t>
            </w:r>
          </w:p>
        </w:tc>
        <w:tc>
          <w:tcPr>
            <w:tcW w:w="1474" w:type="dxa"/>
            <w:gridSpan w:val="5"/>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782,9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40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2023</w:t>
            </w:r>
          </w:p>
        </w:tc>
        <w:tc>
          <w:tcPr>
            <w:tcW w:w="1034" w:type="dxa"/>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835,6</w:t>
            </w:r>
          </w:p>
        </w:tc>
        <w:tc>
          <w:tcPr>
            <w:tcW w:w="1474" w:type="dxa"/>
            <w:gridSpan w:val="5"/>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835,6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2024</w:t>
            </w:r>
          </w:p>
        </w:tc>
        <w:tc>
          <w:tcPr>
            <w:tcW w:w="1034" w:type="dxa"/>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835,6</w:t>
            </w:r>
          </w:p>
        </w:tc>
        <w:tc>
          <w:tcPr>
            <w:tcW w:w="1474" w:type="dxa"/>
            <w:gridSpan w:val="5"/>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835,6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2025</w:t>
            </w:r>
          </w:p>
        </w:tc>
        <w:tc>
          <w:tcPr>
            <w:tcW w:w="1034" w:type="dxa"/>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835,6</w:t>
            </w:r>
          </w:p>
        </w:tc>
        <w:tc>
          <w:tcPr>
            <w:tcW w:w="1474" w:type="dxa"/>
            <w:gridSpan w:val="5"/>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835,6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51"/>
        </w:trPr>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r w:rsidR="00464A65" w:rsidRPr="00464A65" w:rsidTr="001D20A6">
        <w:tc>
          <w:tcPr>
            <w:tcW w:w="845"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3.1.1.</w:t>
            </w:r>
          </w:p>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49"/>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u w:val="single"/>
                <w:lang w:eastAsia="ru-RU"/>
              </w:rPr>
              <w:t>Мероприятие:</w:t>
            </w:r>
            <w:r w:rsidRPr="00464A65">
              <w:rPr>
                <w:rFonts w:ascii="Arial" w:eastAsia="Times New Roman" w:hAnsi="Arial" w:cs="Arial"/>
                <w:sz w:val="20"/>
                <w:szCs w:val="20"/>
                <w:lang w:eastAsia="ru-RU"/>
              </w:rPr>
              <w:t xml:space="preserve"> </w:t>
            </w:r>
            <w:r w:rsidRPr="00464A65">
              <w:rPr>
                <w:rFonts w:ascii="Times New Roman" w:eastAsia="Times New Roman" w:hAnsi="Times New Roman" w:cs="Times New Roman"/>
                <w:bCs/>
                <w:sz w:val="24"/>
                <w:szCs w:val="24"/>
                <w:lang w:eastAsia="ru-RU"/>
              </w:rPr>
              <w:t>Приведение транспортно-эксплуатационных показателей автомобильных дорог общего пользования местного значения в соответствии с нормативными требованиями</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5265,3</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5265,3</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679,8</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679,8</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1295,8</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1295,8</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2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782,9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782,9</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835,6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835,6</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835,6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835,6</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835,6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835,6</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85"/>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3.1.2.</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49"/>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u w:val="single"/>
                <w:lang w:eastAsia="ru-RU"/>
              </w:rPr>
              <w:t>Мероприятие:</w:t>
            </w:r>
            <w:r w:rsidRPr="00464A65">
              <w:rPr>
                <w:rFonts w:ascii="Times New Roman" w:eastAsia="Times New Roman" w:hAnsi="Times New Roman" w:cs="Times New Roman"/>
                <w:bCs/>
                <w:sz w:val="24"/>
                <w:szCs w:val="24"/>
                <w:lang w:eastAsia="ru-RU"/>
              </w:rPr>
              <w:t xml:space="preserve"> Мероприятия области коммунального хозяйства</w:t>
            </w:r>
          </w:p>
          <w:p w:rsidR="00464A65" w:rsidRPr="00464A65" w:rsidRDefault="00464A65" w:rsidP="00464A65">
            <w:pPr>
              <w:widowControl w:val="0"/>
              <w:autoSpaceDE w:val="0"/>
              <w:autoSpaceDN w:val="0"/>
              <w:adjustRightInd w:val="0"/>
              <w:spacing w:after="0" w:line="240" w:lineRule="auto"/>
              <w:ind w:firstLine="49"/>
              <w:rPr>
                <w:rFonts w:ascii="Times New Roman" w:eastAsia="Times New Roman" w:hAnsi="Times New Roman" w:cs="Times New Roman"/>
                <w:bCs/>
                <w:sz w:val="24"/>
                <w:szCs w:val="24"/>
                <w:lang w:eastAsia="ru-RU"/>
              </w:rPr>
            </w:pP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3,9</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3,9</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45"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3.1.3</w:t>
            </w:r>
          </w:p>
        </w:tc>
        <w:tc>
          <w:tcPr>
            <w:tcW w:w="3469"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ind w:firstLine="49"/>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Мероприятия Благоустройство с.Кириллово</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7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5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85"/>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40"/>
        </w:trPr>
        <w:tc>
          <w:tcPr>
            <w:tcW w:w="845"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40"/>
        </w:trPr>
        <w:tc>
          <w:tcPr>
            <w:tcW w:w="845"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69"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1134"/>
        </w:trPr>
        <w:tc>
          <w:tcPr>
            <w:tcW w:w="4314" w:type="dxa"/>
            <w:gridSpan w:val="4"/>
            <w:vMerge w:val="restart"/>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Всего подпрограмма 3:</w:t>
            </w:r>
          </w:p>
        </w:tc>
        <w:tc>
          <w:tcPr>
            <w:tcW w:w="2160" w:type="dxa"/>
            <w:gridSpan w:val="2"/>
            <w:vMerge w:val="restart"/>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итог</w:t>
            </w:r>
          </w:p>
        </w:tc>
        <w:tc>
          <w:tcPr>
            <w:tcW w:w="1485" w:type="dxa"/>
            <w:gridSpan w:val="4"/>
            <w:tcBorders>
              <w:top w:val="single" w:sz="4" w:space="0" w:color="auto"/>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Arial" w:eastAsia="Times New Roman" w:hAnsi="Arial" w:cs="Arial"/>
                <w:sz w:val="20"/>
                <w:szCs w:val="20"/>
                <w:lang w:eastAsia="ru-RU"/>
              </w:rPr>
              <w:t>5265,3</w:t>
            </w:r>
          </w:p>
        </w:tc>
        <w:tc>
          <w:tcPr>
            <w:tcW w:w="1035" w:type="dxa"/>
            <w:gridSpan w:val="3"/>
            <w:tcBorders>
              <w:top w:val="single" w:sz="4" w:space="0" w:color="auto"/>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25" w:type="dxa"/>
            <w:gridSpan w:val="3"/>
            <w:tcBorders>
              <w:top w:val="single" w:sz="4" w:space="0" w:color="auto"/>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350" w:type="dxa"/>
            <w:tcBorders>
              <w:top w:val="single" w:sz="4" w:space="0" w:color="auto"/>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Arial" w:eastAsia="Times New Roman" w:hAnsi="Arial" w:cs="Arial"/>
                <w:sz w:val="20"/>
                <w:szCs w:val="20"/>
                <w:lang w:eastAsia="ru-RU"/>
              </w:rPr>
              <w:t>5265,3</w:t>
            </w:r>
          </w:p>
        </w:tc>
        <w:tc>
          <w:tcPr>
            <w:tcW w:w="1445" w:type="dxa"/>
            <w:gridSpan w:val="3"/>
            <w:tcBorders>
              <w:top w:val="single" w:sz="4" w:space="0" w:color="auto"/>
              <w:left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679,8</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679,8</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1295,8</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1295,8</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782,9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782,9</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835,6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835,6</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835,6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835,6</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835,6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p>
        </w:tc>
        <w:tc>
          <w:tcPr>
            <w:tcW w:w="1352"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835,6</w:t>
            </w:r>
          </w:p>
        </w:tc>
        <w:tc>
          <w:tcPr>
            <w:tcW w:w="144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lastRenderedPageBreak/>
              <w:t>Подпрограмма 4 «Социальная поддержка граждан Кирилловского сельсовета Земетчинского района Пензенской области»</w:t>
            </w: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w:t>
            </w:r>
            <w:r w:rsidRPr="00464A65">
              <w:rPr>
                <w:rFonts w:ascii="Times New Roman" w:eastAsia="Times New Roman" w:hAnsi="Times New Roman" w:cs="Times New Roman"/>
                <w:bCs/>
                <w:sz w:val="24"/>
                <w:szCs w:val="24"/>
                <w:u w:val="single"/>
                <w:lang w:eastAsia="ru-RU"/>
              </w:rPr>
              <w:t>Цель подпрограммы:</w:t>
            </w:r>
            <w:r w:rsidRPr="00464A65">
              <w:rPr>
                <w:rFonts w:ascii="Times New Roman" w:eastAsia="Times New Roman" w:hAnsi="Times New Roman" w:cs="Times New Roman"/>
                <w:bCs/>
                <w:sz w:val="24"/>
                <w:szCs w:val="24"/>
                <w:lang w:eastAsia="ru-RU"/>
              </w:rPr>
              <w:t xml:space="preserve"> Улучшение материального положения муниципальных служащих.                                     </w:t>
            </w: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Задача подпрограммы                                         </w:t>
            </w:r>
          </w:p>
        </w:tc>
      </w:tr>
      <w:tr w:rsidR="00464A65" w:rsidRPr="00464A65" w:rsidTr="001D20A6">
        <w:trPr>
          <w:trHeight w:val="240"/>
        </w:trPr>
        <w:tc>
          <w:tcPr>
            <w:tcW w:w="838"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4.1.</w:t>
            </w:r>
          </w:p>
        </w:tc>
        <w:tc>
          <w:tcPr>
            <w:tcW w:w="3476" w:type="dxa"/>
            <w:gridSpan w:val="3"/>
            <w:vMerge w:val="restart"/>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Calibri" w:hAnsi="Times New Roman" w:cs="Times New Roman"/>
                <w:sz w:val="24"/>
                <w:szCs w:val="24"/>
                <w:lang w:eastAsia="ru-RU"/>
              </w:rPr>
              <w:t>Реализация подпрограммы</w:t>
            </w:r>
            <w:r w:rsidRPr="00464A65">
              <w:rPr>
                <w:rFonts w:ascii="Times New Roman" w:eastAsia="Times New Roman" w:hAnsi="Times New Roman" w:cs="Times New Roman"/>
                <w:sz w:val="24"/>
                <w:szCs w:val="24"/>
                <w:lang w:eastAsia="ru-RU"/>
              </w:rPr>
              <w:t xml:space="preserve"> «Социальная поддержка граждан Кирилловского сельсовета Земетчинского района Пензенской области»</w:t>
            </w:r>
          </w:p>
        </w:tc>
        <w:tc>
          <w:tcPr>
            <w:tcW w:w="2160" w:type="dxa"/>
            <w:gridSpan w:val="2"/>
            <w:vMerge w:val="restart"/>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Calibri" w:hAnsi="Times New Roman" w:cs="Times New Roman"/>
                <w:sz w:val="24"/>
                <w:szCs w:val="24"/>
                <w:lang w:eastAsia="ru-RU"/>
              </w:rPr>
              <w:t xml:space="preserve">Администрация </w:t>
            </w:r>
            <w:r w:rsidRPr="00464A65">
              <w:rPr>
                <w:rFonts w:ascii="Times New Roman" w:eastAsia="Times New Roman" w:hAnsi="Times New Roman" w:cs="Times New Roman"/>
                <w:sz w:val="24"/>
                <w:szCs w:val="24"/>
                <w:lang w:eastAsia="ru-RU"/>
              </w:rPr>
              <w:t xml:space="preserve">Кирилловского сельсовета </w:t>
            </w:r>
            <w:r w:rsidRPr="00464A65">
              <w:rPr>
                <w:rFonts w:ascii="Times New Roman" w:eastAsia="Calibri" w:hAnsi="Times New Roman" w:cs="Times New Roman"/>
                <w:sz w:val="24"/>
                <w:szCs w:val="24"/>
                <w:lang w:eastAsia="ru-RU"/>
              </w:rPr>
              <w:t>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118"/>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Итого</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30,0</w:t>
            </w:r>
          </w:p>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30,0</w:t>
            </w:r>
          </w:p>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2020</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2021</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2022</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2023</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2024</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2025</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в том числе:</w:t>
            </w:r>
          </w:p>
        </w:tc>
      </w:tr>
      <w:tr w:rsidR="00464A65" w:rsidRPr="00464A65" w:rsidTr="001D20A6">
        <w:trPr>
          <w:trHeight w:val="255"/>
        </w:trPr>
        <w:tc>
          <w:tcPr>
            <w:tcW w:w="838"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4.1.1.</w:t>
            </w:r>
          </w:p>
        </w:tc>
        <w:tc>
          <w:tcPr>
            <w:tcW w:w="3476" w:type="dxa"/>
            <w:gridSpan w:val="3"/>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u w:val="single"/>
                <w:lang w:eastAsia="ru-RU"/>
              </w:rPr>
              <w:t>Мероприятие:</w:t>
            </w:r>
            <w:r w:rsidRPr="00464A65">
              <w:rPr>
                <w:rFonts w:ascii="Times New Roman" w:eastAsia="Times New Roman" w:hAnsi="Times New Roman" w:cs="Times New Roman"/>
                <w:bCs/>
                <w:sz w:val="24"/>
                <w:szCs w:val="24"/>
                <w:lang w:eastAsia="ru-RU"/>
              </w:rPr>
              <w:t xml:space="preserve"> Социальная поддержка граждан Кирилловского сельсовета Земетчинского района Пензенской области</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Итого</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30,0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30,0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55"/>
        </w:trPr>
        <w:tc>
          <w:tcPr>
            <w:tcW w:w="838"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2020</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55"/>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2021</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55"/>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2022</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55"/>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2023</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55"/>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2024</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55"/>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2025</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Всего по</w:t>
            </w:r>
          </w:p>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подпрограмме 4:</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30,0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30,0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Подпрограмма 5 «Исполнение отдельных государственных полномочий в соответствии с федеральным и региональным законодательством»</w:t>
            </w: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w:t>
            </w:r>
            <w:r w:rsidRPr="00464A65">
              <w:rPr>
                <w:rFonts w:ascii="Times New Roman" w:eastAsia="Times New Roman" w:hAnsi="Times New Roman" w:cs="Times New Roman"/>
                <w:bCs/>
                <w:sz w:val="24"/>
                <w:szCs w:val="24"/>
                <w:u w:val="single"/>
                <w:lang w:eastAsia="ru-RU"/>
              </w:rPr>
              <w:t>Цель подпрограммы:</w:t>
            </w:r>
            <w:r w:rsidRPr="00464A65">
              <w:rPr>
                <w:rFonts w:ascii="Times New Roman" w:eastAsia="Times New Roman" w:hAnsi="Times New Roman" w:cs="Times New Roman"/>
                <w:bCs/>
                <w:sz w:val="24"/>
                <w:szCs w:val="24"/>
                <w:lang w:eastAsia="ru-RU"/>
              </w:rPr>
              <w:t xml:space="preserve"> Обеспечение осуществления отдельных государственных полномочий, переданных органам местного самоуправления Кирилловского сельсовета федеральными законами и законами Пензенской области.                                  </w:t>
            </w: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Задача подпрограммы                                         </w:t>
            </w:r>
          </w:p>
        </w:tc>
      </w:tr>
      <w:tr w:rsidR="00464A65" w:rsidRPr="00464A65" w:rsidTr="001D20A6">
        <w:trPr>
          <w:trHeight w:val="285"/>
        </w:trPr>
        <w:tc>
          <w:tcPr>
            <w:tcW w:w="838"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5.1.</w:t>
            </w:r>
          </w:p>
        </w:tc>
        <w:tc>
          <w:tcPr>
            <w:tcW w:w="3476" w:type="dxa"/>
            <w:gridSpan w:val="3"/>
            <w:vMerge w:val="restart"/>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Calibri" w:hAnsi="Times New Roman" w:cs="Times New Roman"/>
                <w:sz w:val="24"/>
                <w:szCs w:val="24"/>
                <w:lang w:eastAsia="ru-RU"/>
              </w:rPr>
              <w:t>Реализация подпрограммы</w:t>
            </w:r>
            <w:r w:rsidRPr="00464A65">
              <w:rPr>
                <w:rFonts w:ascii="Times New Roman" w:eastAsia="Times New Roman" w:hAnsi="Times New Roman" w:cs="Times New Roman"/>
                <w:sz w:val="24"/>
                <w:szCs w:val="24"/>
                <w:lang w:eastAsia="ru-RU"/>
              </w:rPr>
              <w:t xml:space="preserve"> «Исполнение отдельных государственных полномочий в соответствии с федеральным и региональным законодательством»</w:t>
            </w:r>
          </w:p>
        </w:tc>
        <w:tc>
          <w:tcPr>
            <w:tcW w:w="2160" w:type="dxa"/>
            <w:gridSpan w:val="2"/>
            <w:vMerge w:val="restart"/>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Calibri" w:hAnsi="Times New Roman" w:cs="Times New Roman"/>
                <w:sz w:val="24"/>
                <w:szCs w:val="24"/>
                <w:lang w:eastAsia="ru-RU"/>
              </w:rPr>
              <w:t xml:space="preserve">Администрация </w:t>
            </w:r>
            <w:r w:rsidRPr="00464A65">
              <w:rPr>
                <w:rFonts w:ascii="Times New Roman" w:eastAsia="Times New Roman" w:hAnsi="Times New Roman" w:cs="Times New Roman"/>
                <w:sz w:val="24"/>
                <w:szCs w:val="24"/>
                <w:lang w:eastAsia="ru-RU"/>
              </w:rPr>
              <w:t xml:space="preserve">Кирилловского сельсовета </w:t>
            </w:r>
            <w:r w:rsidRPr="00464A65">
              <w:rPr>
                <w:rFonts w:ascii="Times New Roman" w:eastAsia="Calibri" w:hAnsi="Times New Roman" w:cs="Times New Roman"/>
                <w:sz w:val="24"/>
                <w:szCs w:val="24"/>
                <w:lang w:eastAsia="ru-RU"/>
              </w:rPr>
              <w:t>Земетчинского района Пензенской области</w:t>
            </w:r>
          </w:p>
        </w:tc>
        <w:tc>
          <w:tcPr>
            <w:tcW w:w="1428"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Итого</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558,7</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558,7</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70"/>
        </w:trPr>
        <w:tc>
          <w:tcPr>
            <w:tcW w:w="838"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2020</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88,7</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88,7</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2021</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91,1</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91,1</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2022</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92,1</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92,1</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2023</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2024</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2025</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в том числе:</w:t>
            </w:r>
          </w:p>
        </w:tc>
      </w:tr>
      <w:tr w:rsidR="00464A65" w:rsidRPr="00464A65" w:rsidTr="001D20A6">
        <w:trPr>
          <w:trHeight w:val="315"/>
        </w:trPr>
        <w:tc>
          <w:tcPr>
            <w:tcW w:w="838"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5.1.1.</w:t>
            </w:r>
          </w:p>
        </w:tc>
        <w:tc>
          <w:tcPr>
            <w:tcW w:w="3476" w:type="dxa"/>
            <w:gridSpan w:val="3"/>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u w:val="single"/>
                <w:lang w:eastAsia="ru-RU"/>
              </w:rPr>
              <w:t>Мероприятие:</w:t>
            </w:r>
            <w:r w:rsidRPr="00464A65">
              <w:rPr>
                <w:rFonts w:ascii="Times New Roman" w:eastAsia="Times New Roman" w:hAnsi="Times New Roman" w:cs="Times New Roman"/>
                <w:bCs/>
                <w:sz w:val="24"/>
                <w:szCs w:val="24"/>
                <w:lang w:eastAsia="ru-RU"/>
              </w:rPr>
              <w:t xml:space="preserve"> Исполнение отдельных государственных полномочий</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Итого</w:t>
            </w:r>
          </w:p>
        </w:tc>
        <w:tc>
          <w:tcPr>
            <w:tcW w:w="1034" w:type="dxa"/>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508,6</w:t>
            </w:r>
          </w:p>
        </w:tc>
        <w:tc>
          <w:tcPr>
            <w:tcW w:w="1474"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508,6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70"/>
        </w:trPr>
        <w:tc>
          <w:tcPr>
            <w:tcW w:w="838"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2020</w:t>
            </w:r>
          </w:p>
        </w:tc>
        <w:tc>
          <w:tcPr>
            <w:tcW w:w="1034" w:type="dxa"/>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88,7</w:t>
            </w:r>
          </w:p>
        </w:tc>
        <w:tc>
          <w:tcPr>
            <w:tcW w:w="1474"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88,7</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2021</w:t>
            </w:r>
          </w:p>
        </w:tc>
        <w:tc>
          <w:tcPr>
            <w:tcW w:w="1034" w:type="dxa"/>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91,1</w:t>
            </w:r>
          </w:p>
        </w:tc>
        <w:tc>
          <w:tcPr>
            <w:tcW w:w="1474"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91,1</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2022</w:t>
            </w:r>
          </w:p>
        </w:tc>
        <w:tc>
          <w:tcPr>
            <w:tcW w:w="1034" w:type="dxa"/>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92,1</w:t>
            </w:r>
          </w:p>
        </w:tc>
        <w:tc>
          <w:tcPr>
            <w:tcW w:w="1474"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92,1</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2023</w:t>
            </w:r>
          </w:p>
        </w:tc>
        <w:tc>
          <w:tcPr>
            <w:tcW w:w="1034" w:type="dxa"/>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474"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2024</w:t>
            </w:r>
          </w:p>
        </w:tc>
        <w:tc>
          <w:tcPr>
            <w:tcW w:w="1034" w:type="dxa"/>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474"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7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2025</w:t>
            </w:r>
          </w:p>
        </w:tc>
        <w:tc>
          <w:tcPr>
            <w:tcW w:w="1034" w:type="dxa"/>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474"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Всего по</w:t>
            </w:r>
          </w:p>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Подпрограмме5:</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Итого</w:t>
            </w:r>
          </w:p>
        </w:tc>
        <w:tc>
          <w:tcPr>
            <w:tcW w:w="1034"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558,7</w:t>
            </w:r>
          </w:p>
        </w:tc>
        <w:tc>
          <w:tcPr>
            <w:tcW w:w="1474"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558,7</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2020</w:t>
            </w:r>
          </w:p>
        </w:tc>
        <w:tc>
          <w:tcPr>
            <w:tcW w:w="1034"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88,7</w:t>
            </w:r>
          </w:p>
        </w:tc>
        <w:tc>
          <w:tcPr>
            <w:tcW w:w="1474"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88,7</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2021</w:t>
            </w:r>
          </w:p>
        </w:tc>
        <w:tc>
          <w:tcPr>
            <w:tcW w:w="1034"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91,1</w:t>
            </w:r>
          </w:p>
        </w:tc>
        <w:tc>
          <w:tcPr>
            <w:tcW w:w="1474"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91,1</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2022</w:t>
            </w:r>
          </w:p>
        </w:tc>
        <w:tc>
          <w:tcPr>
            <w:tcW w:w="1034"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92,1</w:t>
            </w:r>
          </w:p>
        </w:tc>
        <w:tc>
          <w:tcPr>
            <w:tcW w:w="1474"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92,1</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2023</w:t>
            </w:r>
          </w:p>
        </w:tc>
        <w:tc>
          <w:tcPr>
            <w:tcW w:w="1034"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474"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2024</w:t>
            </w:r>
          </w:p>
        </w:tc>
        <w:tc>
          <w:tcPr>
            <w:tcW w:w="1034"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474"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2025</w:t>
            </w:r>
          </w:p>
        </w:tc>
        <w:tc>
          <w:tcPr>
            <w:tcW w:w="1034" w:type="dxa"/>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474" w:type="dxa"/>
            <w:gridSpan w:val="5"/>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95,6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Подпрограмма 6 «Обеспечение услугами организаций культуры и библиотечного обслуживания на территории муниципального образования «Кирилловский сельсовет Земетчинского района Пензенской области»»</w:t>
            </w: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w:t>
            </w:r>
            <w:r w:rsidRPr="00464A65">
              <w:rPr>
                <w:rFonts w:ascii="Times New Roman" w:eastAsia="Times New Roman" w:hAnsi="Times New Roman" w:cs="Times New Roman"/>
                <w:bCs/>
                <w:sz w:val="24"/>
                <w:szCs w:val="24"/>
                <w:u w:val="single"/>
                <w:lang w:eastAsia="ru-RU"/>
              </w:rPr>
              <w:t>Цель подпрограммы:</w:t>
            </w:r>
            <w:r w:rsidRPr="00464A65">
              <w:rPr>
                <w:rFonts w:ascii="Times New Roman" w:eastAsia="Times New Roman" w:hAnsi="Times New Roman" w:cs="Times New Roman"/>
                <w:bCs/>
                <w:sz w:val="24"/>
                <w:szCs w:val="24"/>
                <w:lang w:eastAsia="ru-RU"/>
              </w:rPr>
              <w:t xml:space="preserve"> Развитие библиотечного дела и историко-краеведческой деятельности. Развитие учреждений культуры, любительского  художественного творчества, организация и проведение культурно-массовых мероприятий.                                  </w:t>
            </w: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Задача подпрограммы                                         </w:t>
            </w:r>
          </w:p>
        </w:tc>
      </w:tr>
      <w:tr w:rsidR="00464A65" w:rsidRPr="00464A65" w:rsidTr="001D20A6">
        <w:trPr>
          <w:trHeight w:val="354"/>
        </w:trPr>
        <w:tc>
          <w:tcPr>
            <w:tcW w:w="838"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6.1.</w:t>
            </w:r>
          </w:p>
        </w:tc>
        <w:tc>
          <w:tcPr>
            <w:tcW w:w="3476" w:type="dxa"/>
            <w:gridSpan w:val="3"/>
            <w:vMerge w:val="restart"/>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Calibri" w:hAnsi="Times New Roman" w:cs="Times New Roman"/>
                <w:sz w:val="24"/>
                <w:szCs w:val="24"/>
                <w:lang w:eastAsia="ru-RU"/>
              </w:rPr>
              <w:t>Реализация подпрограммы</w:t>
            </w:r>
            <w:r w:rsidRPr="00464A65">
              <w:rPr>
                <w:rFonts w:ascii="Times New Roman" w:eastAsia="Times New Roman" w:hAnsi="Times New Roman" w:cs="Times New Roman"/>
                <w:sz w:val="24"/>
                <w:szCs w:val="24"/>
                <w:lang w:eastAsia="ru-RU"/>
              </w:rPr>
              <w:t xml:space="preserve"> «Обеспечение услугами организаций культуры на территории муниципального образования «Кирилловский сельсовет Земетчинского района Пензенской области»</w:t>
            </w:r>
          </w:p>
        </w:tc>
        <w:tc>
          <w:tcPr>
            <w:tcW w:w="2160" w:type="dxa"/>
            <w:gridSpan w:val="2"/>
            <w:vMerge w:val="restart"/>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Calibri" w:hAnsi="Times New Roman" w:cs="Times New Roman"/>
                <w:sz w:val="24"/>
                <w:szCs w:val="24"/>
                <w:lang w:eastAsia="ru-RU"/>
              </w:rPr>
              <w:t xml:space="preserve">Администрация </w:t>
            </w:r>
            <w:r w:rsidRPr="00464A65">
              <w:rPr>
                <w:rFonts w:ascii="Times New Roman" w:eastAsia="Times New Roman" w:hAnsi="Times New Roman" w:cs="Times New Roman"/>
                <w:sz w:val="24"/>
                <w:szCs w:val="24"/>
                <w:lang w:eastAsia="ru-RU"/>
              </w:rPr>
              <w:t xml:space="preserve">Кирилловского сельсовета </w:t>
            </w:r>
            <w:r w:rsidRPr="00464A65">
              <w:rPr>
                <w:rFonts w:ascii="Times New Roman" w:eastAsia="Calibri" w:hAnsi="Times New Roman" w:cs="Times New Roman"/>
                <w:sz w:val="24"/>
                <w:szCs w:val="24"/>
                <w:lang w:eastAsia="ru-RU"/>
              </w:rPr>
              <w:t xml:space="preserve"> Земетчинского района Пензенской области</w:t>
            </w:r>
          </w:p>
        </w:tc>
        <w:tc>
          <w:tcPr>
            <w:tcW w:w="1428"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Итого</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563,0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563,0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38"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2020</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val="en-US" w:eastAsia="ru-RU"/>
              </w:rPr>
              <w:t>98.</w:t>
            </w:r>
            <w:r w:rsidRPr="00464A65">
              <w:rPr>
                <w:rFonts w:ascii="Times New Roman" w:eastAsia="Times New Roman" w:hAnsi="Times New Roman" w:cs="Times New Roman"/>
                <w:sz w:val="24"/>
                <w:szCs w:val="24"/>
                <w:lang w:eastAsia="ru-RU"/>
              </w:rPr>
              <w:t>5</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val="en-US" w:eastAsia="ru-RU"/>
              </w:rPr>
              <w:t>98.</w:t>
            </w:r>
            <w:r w:rsidRPr="00464A65">
              <w:rPr>
                <w:rFonts w:ascii="Times New Roman" w:eastAsia="Times New Roman" w:hAnsi="Times New Roman" w:cs="Times New Roman"/>
                <w:sz w:val="24"/>
                <w:szCs w:val="24"/>
                <w:lang w:eastAsia="ru-RU"/>
              </w:rPr>
              <w:t>5</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2021</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2022</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2023</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2024</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2025</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в том числе:</w:t>
            </w:r>
          </w:p>
        </w:tc>
      </w:tr>
      <w:tr w:rsidR="00464A65" w:rsidRPr="00464A65" w:rsidTr="001D20A6">
        <w:trPr>
          <w:trHeight w:val="315"/>
        </w:trPr>
        <w:tc>
          <w:tcPr>
            <w:tcW w:w="838"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6.1.1.</w:t>
            </w:r>
          </w:p>
        </w:tc>
        <w:tc>
          <w:tcPr>
            <w:tcW w:w="3476" w:type="dxa"/>
            <w:gridSpan w:val="3"/>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u w:val="single"/>
                <w:lang w:eastAsia="ru-RU"/>
              </w:rPr>
              <w:t>Мероприятие:</w:t>
            </w:r>
            <w:r w:rsidRPr="00464A65">
              <w:rPr>
                <w:rFonts w:ascii="Times New Roman" w:eastAsia="Times New Roman" w:hAnsi="Times New Roman" w:cs="Times New Roman"/>
                <w:bCs/>
                <w:sz w:val="24"/>
                <w:szCs w:val="24"/>
                <w:lang w:eastAsia="ru-RU"/>
              </w:rPr>
              <w:t xml:space="preserve"> Обеспечение жителей поселения услугами организаций культуры</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38"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6.1.2.</w:t>
            </w:r>
          </w:p>
        </w:tc>
        <w:tc>
          <w:tcPr>
            <w:tcW w:w="3476" w:type="dxa"/>
            <w:gridSpan w:val="3"/>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u w:val="single"/>
                <w:lang w:eastAsia="ru-RU"/>
              </w:rPr>
              <w:t>Мероприятие:</w:t>
            </w:r>
            <w:r w:rsidRPr="00464A65">
              <w:rPr>
                <w:rFonts w:ascii="Times New Roman" w:eastAsia="Times New Roman" w:hAnsi="Times New Roman" w:cs="Times New Roman"/>
                <w:bCs/>
                <w:sz w:val="24"/>
                <w:szCs w:val="24"/>
                <w:lang w:eastAsia="ru-RU"/>
              </w:rPr>
              <w:t xml:space="preserve"> Финансовое обеспечение полномочий, переданных органам местного самоуправления Земетчинского района</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557,4</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557,4</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70"/>
        </w:trPr>
        <w:tc>
          <w:tcPr>
            <w:tcW w:w="838"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38"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288"/>
        </w:trPr>
        <w:tc>
          <w:tcPr>
            <w:tcW w:w="838"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38"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801"/>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Всего по</w:t>
            </w:r>
          </w:p>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подпрограмме 6:</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563,0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563,0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98,5</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98,5</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92,9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Подпрограмма 7 «Комплексное развитие  муниципального образования «Кирилловский сельсовет Земетчинского района Пензенской области 2020-2025»»</w:t>
            </w: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w:t>
            </w:r>
            <w:r w:rsidRPr="00464A65">
              <w:rPr>
                <w:rFonts w:ascii="Times New Roman" w:eastAsia="Times New Roman" w:hAnsi="Times New Roman" w:cs="Times New Roman"/>
                <w:bCs/>
                <w:sz w:val="24"/>
                <w:szCs w:val="24"/>
                <w:u w:val="single"/>
                <w:lang w:eastAsia="ru-RU"/>
              </w:rPr>
              <w:t>Цель подпрограммы:</w:t>
            </w:r>
            <w:r w:rsidRPr="00464A65">
              <w:rPr>
                <w:rFonts w:ascii="Times New Roman" w:eastAsia="Times New Roman" w:hAnsi="Times New Roman" w:cs="Times New Roman"/>
                <w:bCs/>
                <w:sz w:val="24"/>
                <w:szCs w:val="24"/>
                <w:lang w:eastAsia="ru-RU"/>
              </w:rPr>
              <w:t xml:space="preserve"> Благоустройство сельских территорий</w:t>
            </w: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Задача подпрограммы                                         </w:t>
            </w:r>
          </w:p>
        </w:tc>
      </w:tr>
      <w:tr w:rsidR="00464A65" w:rsidRPr="00464A65" w:rsidTr="001D20A6">
        <w:trPr>
          <w:trHeight w:val="420"/>
        </w:trPr>
        <w:tc>
          <w:tcPr>
            <w:tcW w:w="838"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7.1.</w:t>
            </w:r>
          </w:p>
        </w:tc>
        <w:tc>
          <w:tcPr>
            <w:tcW w:w="3476" w:type="dxa"/>
            <w:gridSpan w:val="3"/>
            <w:vMerge w:val="restart"/>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Calibri" w:hAnsi="Times New Roman" w:cs="Times New Roman"/>
                <w:sz w:val="24"/>
                <w:szCs w:val="24"/>
                <w:lang w:eastAsia="ru-RU"/>
              </w:rPr>
              <w:t>Реализация подпрограммы</w:t>
            </w:r>
            <w:r w:rsidRPr="00464A65">
              <w:rPr>
                <w:rFonts w:ascii="Times New Roman" w:eastAsia="Times New Roman" w:hAnsi="Times New Roman" w:cs="Times New Roman"/>
                <w:sz w:val="24"/>
                <w:szCs w:val="24"/>
                <w:lang w:eastAsia="ru-RU"/>
              </w:rPr>
              <w:t xml:space="preserve"> «Комплексное развитие  муниципального образования «Кирилловский сельсовет Земетчинского района Пензенской области»</w:t>
            </w:r>
          </w:p>
        </w:tc>
        <w:tc>
          <w:tcPr>
            <w:tcW w:w="2160" w:type="dxa"/>
            <w:gridSpan w:val="2"/>
            <w:vMerge w:val="restart"/>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Calibri" w:hAnsi="Times New Roman" w:cs="Times New Roman"/>
                <w:sz w:val="24"/>
                <w:szCs w:val="24"/>
                <w:lang w:eastAsia="ru-RU"/>
              </w:rPr>
              <w:t xml:space="preserve">Администрация </w:t>
            </w:r>
            <w:r w:rsidRPr="00464A65">
              <w:rPr>
                <w:rFonts w:ascii="Times New Roman" w:eastAsia="Times New Roman" w:hAnsi="Times New Roman" w:cs="Times New Roman"/>
                <w:sz w:val="24"/>
                <w:szCs w:val="24"/>
                <w:lang w:eastAsia="ru-RU"/>
              </w:rPr>
              <w:t xml:space="preserve">Кирилловского сельсовета </w:t>
            </w:r>
            <w:r w:rsidRPr="00464A65">
              <w:rPr>
                <w:rFonts w:ascii="Times New Roman" w:eastAsia="Calibri" w:hAnsi="Times New Roman" w:cs="Times New Roman"/>
                <w:sz w:val="24"/>
                <w:szCs w:val="24"/>
                <w:lang w:eastAsia="ru-RU"/>
              </w:rPr>
              <w:t xml:space="preserve"> Земетчинского района Пензенской области</w:t>
            </w:r>
          </w:p>
        </w:tc>
        <w:tc>
          <w:tcPr>
            <w:tcW w:w="1428"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Итого</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252,6</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252,6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38"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vMerge/>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2020</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220,6</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220,6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2021</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32,0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32,0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2022</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val="en-US" w:eastAsia="ru-RU"/>
              </w:rPr>
            </w:pPr>
            <w:r w:rsidRPr="00464A65">
              <w:rPr>
                <w:rFonts w:ascii="Times New Roman" w:eastAsia="Times New Roman" w:hAnsi="Times New Roman" w:cs="Times New Roman"/>
                <w:sz w:val="24"/>
                <w:szCs w:val="24"/>
                <w:lang w:val="en-US" w:eastAsia="ru-RU"/>
              </w:rPr>
              <w:t>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val="en-US" w:eastAsia="ru-RU"/>
              </w:rPr>
            </w:pPr>
            <w:r w:rsidRPr="00464A65">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2023</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val="en-US" w:eastAsia="ru-RU"/>
              </w:rPr>
            </w:pPr>
            <w:r w:rsidRPr="00464A65">
              <w:rPr>
                <w:rFonts w:ascii="Times New Roman" w:eastAsia="Times New Roman" w:hAnsi="Times New Roman" w:cs="Times New Roman"/>
                <w:sz w:val="24"/>
                <w:szCs w:val="24"/>
                <w:lang w:val="en-US" w:eastAsia="ru-RU"/>
              </w:rPr>
              <w:t>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val="en-US" w:eastAsia="ru-RU"/>
              </w:rPr>
            </w:pPr>
            <w:r w:rsidRPr="00464A65">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2024</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val="en-US" w:eastAsia="ru-RU"/>
              </w:rPr>
            </w:pPr>
            <w:r w:rsidRPr="00464A65">
              <w:rPr>
                <w:rFonts w:ascii="Times New Roman" w:eastAsia="Times New Roman" w:hAnsi="Times New Roman" w:cs="Times New Roman"/>
                <w:sz w:val="24"/>
                <w:szCs w:val="24"/>
                <w:lang w:val="en-US" w:eastAsia="ru-RU"/>
              </w:rPr>
              <w:t>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val="en-US" w:eastAsia="ru-RU"/>
              </w:rPr>
            </w:pPr>
            <w:r w:rsidRPr="00464A65">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15"/>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2160" w:type="dxa"/>
            <w:gridSpan w:val="2"/>
            <w:tcBorders>
              <w:top w:val="nil"/>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2025</w:t>
            </w:r>
          </w:p>
        </w:tc>
        <w:tc>
          <w:tcPr>
            <w:tcW w:w="1475" w:type="dxa"/>
            <w:gridSpan w:val="3"/>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val="en-US" w:eastAsia="ru-RU"/>
              </w:rPr>
            </w:pPr>
            <w:r w:rsidRPr="00464A65">
              <w:rPr>
                <w:rFonts w:ascii="Times New Roman" w:eastAsia="Times New Roman" w:hAnsi="Times New Roman" w:cs="Times New Roman"/>
                <w:sz w:val="24"/>
                <w:szCs w:val="24"/>
                <w:lang w:val="en-US" w:eastAsia="ru-RU"/>
              </w:rPr>
              <w:t>0</w:t>
            </w:r>
          </w:p>
        </w:tc>
        <w:tc>
          <w:tcPr>
            <w:tcW w:w="1033" w:type="dxa"/>
            <w:gridSpan w:val="3"/>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nil"/>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nil"/>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val="en-US" w:eastAsia="ru-RU"/>
              </w:rPr>
            </w:pPr>
            <w:r w:rsidRPr="00464A65">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в том числе:</w:t>
            </w:r>
          </w:p>
        </w:tc>
      </w:tr>
      <w:tr w:rsidR="00464A65" w:rsidRPr="00464A65" w:rsidTr="001D20A6">
        <w:trPr>
          <w:trHeight w:val="315"/>
        </w:trPr>
        <w:tc>
          <w:tcPr>
            <w:tcW w:w="838" w:type="dxa"/>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7.1.1.</w:t>
            </w:r>
          </w:p>
        </w:tc>
        <w:tc>
          <w:tcPr>
            <w:tcW w:w="3476" w:type="dxa"/>
            <w:gridSpan w:val="3"/>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u w:val="single"/>
                <w:lang w:eastAsia="ru-RU"/>
              </w:rPr>
              <w:t>Мероприятие:</w:t>
            </w:r>
            <w:r w:rsidRPr="00464A65">
              <w:rPr>
                <w:rFonts w:ascii="Times New Roman" w:eastAsia="Times New Roman" w:hAnsi="Times New Roman" w:cs="Times New Roman"/>
                <w:bCs/>
                <w:sz w:val="24"/>
                <w:szCs w:val="24"/>
                <w:lang w:eastAsia="ru-RU"/>
              </w:rPr>
              <w:t xml:space="preserve"> Благоустройство сельских территорий</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Администрация Кирилловского сельсовета  Земетчинского района Пензенской области</w:t>
            </w: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252,6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252,6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220,6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220,6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32,0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32,0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val="en-US" w:eastAsia="ru-RU"/>
              </w:rPr>
            </w:pPr>
            <w:r w:rsidRPr="00464A65">
              <w:rPr>
                <w:rFonts w:ascii="Times New Roman" w:eastAsia="Times New Roman" w:hAnsi="Times New Roman" w:cs="Times New Roman"/>
                <w:sz w:val="24"/>
                <w:szCs w:val="24"/>
                <w:lang w:val="en-US"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val="en-US" w:eastAsia="ru-RU"/>
              </w:rPr>
            </w:pPr>
            <w:r w:rsidRPr="00464A65">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val="en-US" w:eastAsia="ru-RU"/>
              </w:rPr>
            </w:pPr>
            <w:r w:rsidRPr="00464A65">
              <w:rPr>
                <w:rFonts w:ascii="Times New Roman" w:eastAsia="Times New Roman" w:hAnsi="Times New Roman" w:cs="Times New Roman"/>
                <w:sz w:val="24"/>
                <w:szCs w:val="24"/>
                <w:lang w:val="en-US"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val="en-US" w:eastAsia="ru-RU"/>
              </w:rPr>
            </w:pPr>
            <w:r w:rsidRPr="00464A65">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val="en-US" w:eastAsia="ru-RU"/>
              </w:rPr>
            </w:pPr>
            <w:r w:rsidRPr="00464A65">
              <w:rPr>
                <w:rFonts w:ascii="Times New Roman" w:eastAsia="Times New Roman" w:hAnsi="Times New Roman" w:cs="Times New Roman"/>
                <w:sz w:val="24"/>
                <w:szCs w:val="24"/>
                <w:lang w:val="en-US"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val="en-US" w:eastAsia="ru-RU"/>
              </w:rPr>
            </w:pPr>
            <w:r w:rsidRPr="00464A65">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rPr>
          <w:trHeight w:val="300"/>
        </w:trPr>
        <w:tc>
          <w:tcPr>
            <w:tcW w:w="838" w:type="dxa"/>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val="en-US" w:eastAsia="ru-RU"/>
              </w:rPr>
            </w:pPr>
            <w:r w:rsidRPr="00464A65">
              <w:rPr>
                <w:rFonts w:ascii="Times New Roman" w:eastAsia="Times New Roman" w:hAnsi="Times New Roman" w:cs="Times New Roman"/>
                <w:sz w:val="24"/>
                <w:szCs w:val="24"/>
                <w:lang w:val="en-US" w:eastAsia="ru-RU"/>
              </w:rPr>
              <w:t>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sz w:val="24"/>
                <w:szCs w:val="24"/>
                <w:lang w:val="en-US" w:eastAsia="ru-RU"/>
              </w:rPr>
            </w:pPr>
            <w:r w:rsidRPr="00464A65">
              <w:rPr>
                <w:rFonts w:ascii="Times New Roman" w:eastAsia="Times New Roman" w:hAnsi="Times New Roman" w:cs="Times New Roman"/>
                <w:sz w:val="24"/>
                <w:szCs w:val="24"/>
                <w:lang w:val="en-US" w:eastAsia="ru-RU"/>
              </w:rPr>
              <w:t>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Всего по</w:t>
            </w:r>
          </w:p>
          <w:p w:rsidR="00464A65" w:rsidRPr="00464A65" w:rsidRDefault="00464A65" w:rsidP="00464A65">
            <w:pPr>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 xml:space="preserve">      подпрограмме 7:</w:t>
            </w:r>
          </w:p>
        </w:tc>
        <w:tc>
          <w:tcPr>
            <w:tcW w:w="2160" w:type="dxa"/>
            <w:gridSpan w:val="2"/>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252,6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center"/>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252,6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220,6</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220,6</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32,0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32,0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4314" w:type="dxa"/>
            <w:gridSpan w:val="4"/>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spacing w:after="0" w:line="240" w:lineRule="auto"/>
              <w:jc w:val="right"/>
              <w:rPr>
                <w:rFonts w:ascii="Times New Roman" w:eastAsia="Times New Roman" w:hAnsi="Times New Roman" w:cs="Times New Roman"/>
                <w:sz w:val="24"/>
                <w:szCs w:val="24"/>
                <w:lang w:eastAsia="ru-RU"/>
              </w:rPr>
            </w:pPr>
            <w:r w:rsidRPr="00464A65">
              <w:rPr>
                <w:rFonts w:ascii="Times New Roman" w:eastAsia="Times New Roman" w:hAnsi="Times New Roman" w:cs="Times New Roman"/>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spacing w:after="0" w:line="240" w:lineRule="auto"/>
              <w:jc w:val="right"/>
              <w:rPr>
                <w:rFonts w:ascii="Times New Roman" w:eastAsia="Times New Roman" w:hAnsi="Times New Roman" w:cs="Times New Roman"/>
                <w:sz w:val="24"/>
                <w:szCs w:val="24"/>
                <w:lang w:eastAsia="ru-RU"/>
              </w:rPr>
            </w:pP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Всего по муниципальной  программе:</w:t>
            </w:r>
          </w:p>
        </w:tc>
      </w:tr>
      <w:tr w:rsidR="00464A65" w:rsidRPr="00464A65" w:rsidTr="001D20A6">
        <w:tc>
          <w:tcPr>
            <w:tcW w:w="6474" w:type="dxa"/>
            <w:gridSpan w:val="6"/>
            <w:vMerge w:val="restart"/>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Итого</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val="en-US" w:eastAsia="ru-RU"/>
              </w:rPr>
              <w:t>2</w:t>
            </w:r>
            <w:r w:rsidRPr="00464A65">
              <w:rPr>
                <w:rFonts w:ascii="Times New Roman" w:eastAsia="Times New Roman" w:hAnsi="Times New Roman" w:cs="Times New Roman"/>
                <w:bCs/>
                <w:sz w:val="24"/>
                <w:szCs w:val="24"/>
                <w:lang w:eastAsia="ru-RU"/>
              </w:rPr>
              <w:t>2871,7</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22871,7</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6474" w:type="dxa"/>
            <w:gridSpan w:val="6"/>
            <w:vMerge/>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2020</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4631,9</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4631,9</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6474" w:type="dxa"/>
            <w:gridSpan w:val="6"/>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2021</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4083,4</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4083,4</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6474" w:type="dxa"/>
            <w:gridSpan w:val="6"/>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2022</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3368,4</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3368,4</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6474" w:type="dxa"/>
            <w:gridSpan w:val="6"/>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2023</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3596,0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3596,0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6474" w:type="dxa"/>
            <w:gridSpan w:val="6"/>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2024</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3596,0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3596,0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6474" w:type="dxa"/>
            <w:gridSpan w:val="6"/>
            <w:tcBorders>
              <w:top w:val="single" w:sz="4" w:space="0" w:color="auto"/>
              <w:left w:val="single" w:sz="4" w:space="0" w:color="auto"/>
              <w:bottom w:val="single" w:sz="4" w:space="0" w:color="auto"/>
              <w:right w:val="single" w:sz="4" w:space="0" w:color="auto"/>
            </w:tcBorders>
            <w:vAlign w:val="center"/>
          </w:tcPr>
          <w:p w:rsidR="00464A65" w:rsidRPr="00464A65" w:rsidRDefault="00464A65" w:rsidP="00464A65">
            <w:pPr>
              <w:spacing w:after="0" w:line="240" w:lineRule="auto"/>
              <w:rPr>
                <w:rFonts w:ascii="Times New Roman" w:eastAsia="Times New Roman" w:hAnsi="Times New Roman" w:cs="Times New Roman"/>
                <w:bCs/>
                <w:sz w:val="24"/>
                <w:szCs w:val="24"/>
                <w:lang w:eastAsia="ru-RU"/>
              </w:rPr>
            </w:pPr>
          </w:p>
        </w:tc>
        <w:tc>
          <w:tcPr>
            <w:tcW w:w="1428"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2025</w:t>
            </w:r>
          </w:p>
        </w:tc>
        <w:tc>
          <w:tcPr>
            <w:tcW w:w="1475"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3596,0</w:t>
            </w:r>
          </w:p>
        </w:tc>
        <w:tc>
          <w:tcPr>
            <w:tcW w:w="1033" w:type="dxa"/>
            <w:gridSpan w:val="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137" w:type="dxa"/>
            <w:gridSpan w:val="4"/>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c>
          <w:tcPr>
            <w:tcW w:w="1518"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r w:rsidRPr="00464A65">
              <w:rPr>
                <w:rFonts w:ascii="Times New Roman" w:eastAsia="Times New Roman" w:hAnsi="Times New Roman" w:cs="Times New Roman"/>
                <w:bCs/>
                <w:sz w:val="24"/>
                <w:szCs w:val="24"/>
                <w:lang w:eastAsia="ru-RU"/>
              </w:rPr>
              <w:t>3596,0</w:t>
            </w:r>
          </w:p>
        </w:tc>
        <w:tc>
          <w:tcPr>
            <w:tcW w:w="1277" w:type="dxa"/>
            <w:gridSpan w:val="2"/>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ind w:firstLine="720"/>
              <w:rPr>
                <w:rFonts w:ascii="Times New Roman" w:eastAsia="Times New Roman" w:hAnsi="Times New Roman" w:cs="Times New Roman"/>
                <w:bCs/>
                <w:sz w:val="24"/>
                <w:szCs w:val="24"/>
                <w:lang w:eastAsia="ru-RU"/>
              </w:rPr>
            </w:pPr>
          </w:p>
        </w:tc>
      </w:tr>
      <w:tr w:rsidR="00464A65" w:rsidRPr="00464A65" w:rsidTr="001D20A6">
        <w:tc>
          <w:tcPr>
            <w:tcW w:w="14342" w:type="dxa"/>
            <w:gridSpan w:val="23"/>
            <w:tcBorders>
              <w:top w:val="single" w:sz="4" w:space="0" w:color="auto"/>
              <w:left w:val="single" w:sz="4" w:space="0" w:color="auto"/>
              <w:bottom w:val="single" w:sz="4" w:space="0" w:color="auto"/>
              <w:right w:val="single" w:sz="4" w:space="0" w:color="auto"/>
            </w:tcBorders>
          </w:tcPr>
          <w:p w:rsidR="00464A65" w:rsidRPr="00464A65" w:rsidRDefault="00464A65" w:rsidP="00464A65">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r>
    </w:tbl>
    <w:p w:rsidR="00464A65" w:rsidRPr="00464A65" w:rsidRDefault="00464A65" w:rsidP="00464A65">
      <w:pPr>
        <w:autoSpaceDE w:val="0"/>
        <w:autoSpaceDN w:val="0"/>
        <w:adjustRightInd w:val="0"/>
        <w:spacing w:after="0" w:line="240" w:lineRule="auto"/>
        <w:jc w:val="right"/>
        <w:outlineLvl w:val="1"/>
        <w:rPr>
          <w:rFonts w:ascii="Times New Roman" w:eastAsia="Times New Roman" w:hAnsi="Times New Roman" w:cs="Times New Roman"/>
          <w:bCs/>
          <w:sz w:val="24"/>
          <w:szCs w:val="24"/>
          <w:lang w:eastAsia="ru-RU"/>
        </w:rPr>
      </w:pPr>
    </w:p>
    <w:p w:rsidR="00464A65" w:rsidRPr="00464A65" w:rsidRDefault="00464A65" w:rsidP="00464A65">
      <w:pPr>
        <w:spacing w:after="0" w:line="240" w:lineRule="auto"/>
        <w:rPr>
          <w:rFonts w:ascii="Times New Roman" w:eastAsia="Times New Roman" w:hAnsi="Times New Roman" w:cs="Times New Roman"/>
          <w:sz w:val="24"/>
          <w:szCs w:val="24"/>
          <w:lang w:eastAsia="ru-RU"/>
        </w:rPr>
      </w:pPr>
      <w:r w:rsidRPr="00464A65">
        <w:rPr>
          <w:rFonts w:ascii="Times New Roman" w:eastAsia="Times New Roman" w:hAnsi="Times New Roman" w:cs="Times New Roman"/>
          <w:bCs/>
          <w:sz w:val="24"/>
          <w:szCs w:val="24"/>
          <w:lang w:eastAsia="ru-RU"/>
        </w:rPr>
        <w:t>Примечание: &lt;1&gt; - указывается номер целевого показателя (показателей) из таблицы "Перечень целевых показателей муниципальной программы Земетчинского района Пензенской области</w:t>
      </w: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BA5693" w:rsidRDefault="00BA5693" w:rsidP="00464A65">
      <w:pPr>
        <w:spacing w:after="0" w:line="192" w:lineRule="auto"/>
        <w:jc w:val="both"/>
        <w:rPr>
          <w:rFonts w:ascii="Times New Roman" w:eastAsia="Times New Roman" w:hAnsi="Times New Roman" w:cs="Times New Roman"/>
          <w:sz w:val="28"/>
          <w:szCs w:val="28"/>
          <w:lang w:eastAsia="ru-RU"/>
        </w:rPr>
      </w:pPr>
      <w:bookmarkStart w:id="0" w:name="_GoBack"/>
      <w:bookmarkEnd w:id="0"/>
    </w:p>
    <w:p w:rsidR="00BA5693" w:rsidRDefault="00BA5693" w:rsidP="000B2D3F">
      <w:pPr>
        <w:spacing w:after="0" w:line="192" w:lineRule="auto"/>
        <w:ind w:firstLine="709"/>
        <w:jc w:val="both"/>
        <w:rPr>
          <w:rFonts w:ascii="Times New Roman" w:eastAsia="Times New Roman" w:hAnsi="Times New Roman" w:cs="Times New Roman"/>
          <w:sz w:val="28"/>
          <w:szCs w:val="28"/>
          <w:lang w:eastAsia="ru-RU"/>
        </w:rPr>
      </w:pPr>
    </w:p>
    <w:p w:rsidR="00BA5693" w:rsidRDefault="00BA5693" w:rsidP="000B2D3F">
      <w:pPr>
        <w:spacing w:after="0" w:line="192" w:lineRule="auto"/>
        <w:ind w:firstLine="709"/>
        <w:jc w:val="both"/>
        <w:rPr>
          <w:rFonts w:ascii="Times New Roman" w:eastAsia="Times New Roman" w:hAnsi="Times New Roman" w:cs="Times New Roman"/>
          <w:sz w:val="28"/>
          <w:szCs w:val="28"/>
          <w:lang w:eastAsia="ru-RU"/>
        </w:rPr>
      </w:pPr>
    </w:p>
    <w:p w:rsidR="0052204B" w:rsidRDefault="0052204B" w:rsidP="000B2D3F">
      <w:pPr>
        <w:spacing w:after="0" w:line="192" w:lineRule="auto"/>
        <w:ind w:firstLine="709"/>
        <w:jc w:val="both"/>
        <w:rPr>
          <w:rFonts w:ascii="Times New Roman" w:eastAsia="Times New Roman" w:hAnsi="Times New Roman" w:cs="Times New Roman"/>
          <w:sz w:val="28"/>
          <w:szCs w:val="28"/>
          <w:lang w:eastAsia="ru-RU"/>
        </w:rPr>
      </w:pPr>
    </w:p>
    <w:p w:rsidR="0052204B" w:rsidRPr="000B2D3F" w:rsidRDefault="0052204B" w:rsidP="000B2D3F">
      <w:pPr>
        <w:spacing w:after="0" w:line="192" w:lineRule="auto"/>
        <w:ind w:firstLine="709"/>
        <w:jc w:val="both"/>
        <w:rPr>
          <w:rFonts w:ascii="Times New Roman" w:eastAsia="Times New Roman" w:hAnsi="Times New Roman" w:cs="Times New Roman"/>
          <w:sz w:val="28"/>
          <w:szCs w:val="28"/>
          <w:lang w:eastAsia="ru-RU"/>
        </w:rPr>
      </w:pPr>
    </w:p>
    <w:tbl>
      <w:tblPr>
        <w:tblpPr w:leftFromText="180" w:rightFromText="180" w:vertAnchor="text" w:horzAnchor="margin" w:tblpXSpec="center" w:tblpY="138"/>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142"/>
        <w:gridCol w:w="3432"/>
      </w:tblGrid>
      <w:tr w:rsidR="00C82C24" w:rsidRPr="00C3219B" w:rsidTr="00C82C24">
        <w:trPr>
          <w:trHeight w:val="581"/>
        </w:trPr>
        <w:tc>
          <w:tcPr>
            <w:tcW w:w="3284" w:type="dxa"/>
            <w:tcBorders>
              <w:top w:val="nil"/>
              <w:left w:val="nil"/>
              <w:bottom w:val="nil"/>
              <w:right w:val="nil"/>
            </w:tcBorders>
          </w:tcPr>
          <w:p w:rsidR="00C82C24" w:rsidRPr="00C3219B" w:rsidRDefault="00C82C24" w:rsidP="00C82C24">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 xml:space="preserve">Главный редактор: </w:t>
            </w:r>
          </w:p>
          <w:p w:rsidR="00C82C24" w:rsidRPr="00C3219B" w:rsidRDefault="00C82C24" w:rsidP="00C82C24">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А.А.Дорожкина</w:t>
            </w:r>
            <w:r w:rsidRPr="00C3219B">
              <w:rPr>
                <w:rFonts w:ascii="Times New Roman" w:eastAsia="Times New Roman" w:hAnsi="Times New Roman" w:cs="Times New Roman"/>
                <w:i/>
                <w:sz w:val="24"/>
                <w:szCs w:val="24"/>
                <w:lang w:eastAsia="ru-RU"/>
              </w:rPr>
              <w:t xml:space="preserve"> </w:t>
            </w:r>
          </w:p>
        </w:tc>
        <w:tc>
          <w:tcPr>
            <w:tcW w:w="3142" w:type="dxa"/>
            <w:vMerge w:val="restart"/>
            <w:tcBorders>
              <w:top w:val="nil"/>
              <w:left w:val="nil"/>
              <w:bottom w:val="nil"/>
              <w:right w:val="nil"/>
            </w:tcBorders>
          </w:tcPr>
          <w:p w:rsidR="00C82C24" w:rsidRPr="00C3219B" w:rsidRDefault="00C82C24" w:rsidP="00C82C24">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Учредитель:</w:t>
            </w:r>
          </w:p>
          <w:p w:rsidR="00C82C24" w:rsidRPr="00C3219B" w:rsidRDefault="00C82C24" w:rsidP="00C82C24">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Комитет местного самоуправления Кирилловского сельсовета</w:t>
            </w:r>
          </w:p>
        </w:tc>
        <w:tc>
          <w:tcPr>
            <w:tcW w:w="3432" w:type="dxa"/>
            <w:vMerge w:val="restart"/>
            <w:tcBorders>
              <w:top w:val="nil"/>
              <w:left w:val="nil"/>
              <w:bottom w:val="nil"/>
              <w:right w:val="nil"/>
            </w:tcBorders>
          </w:tcPr>
          <w:p w:rsidR="00C82C24" w:rsidRPr="00C3219B" w:rsidRDefault="00C82C24" w:rsidP="00C82C24">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Адрес редакции: </w:t>
            </w:r>
          </w:p>
          <w:p w:rsidR="00C82C24" w:rsidRPr="00C3219B" w:rsidRDefault="00C82C24" w:rsidP="00C82C24">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442026 с.Кириллово ул.Садовая-2а  Земетчинского района Пензенской области</w:t>
            </w:r>
          </w:p>
        </w:tc>
      </w:tr>
      <w:tr w:rsidR="00C82C24" w:rsidRPr="00C3219B" w:rsidTr="00C82C24">
        <w:trPr>
          <w:trHeight w:val="421"/>
        </w:trPr>
        <w:tc>
          <w:tcPr>
            <w:tcW w:w="3284" w:type="dxa"/>
            <w:tcBorders>
              <w:top w:val="nil"/>
              <w:left w:val="nil"/>
              <w:bottom w:val="nil"/>
              <w:right w:val="nil"/>
            </w:tcBorders>
          </w:tcPr>
          <w:p w:rsidR="00C82C24" w:rsidRPr="00C3219B" w:rsidRDefault="00C82C24" w:rsidP="00C82C24">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«Бесплатно»</w:t>
            </w:r>
          </w:p>
          <w:p w:rsidR="00C82C24" w:rsidRPr="00C3219B" w:rsidRDefault="00C82C24" w:rsidP="00C82C24">
            <w:pPr>
              <w:spacing w:after="0" w:line="240" w:lineRule="auto"/>
              <w:rPr>
                <w:rFonts w:ascii="Times New Roman" w:eastAsia="Times New Roman" w:hAnsi="Times New Roman" w:cs="Times New Roman"/>
                <w:sz w:val="24"/>
                <w:szCs w:val="24"/>
                <w:u w:val="single"/>
                <w:lang w:eastAsia="ru-RU"/>
              </w:rPr>
            </w:pPr>
          </w:p>
        </w:tc>
        <w:tc>
          <w:tcPr>
            <w:tcW w:w="0" w:type="auto"/>
            <w:vMerge/>
            <w:tcBorders>
              <w:top w:val="nil"/>
              <w:left w:val="nil"/>
              <w:bottom w:val="nil"/>
              <w:right w:val="nil"/>
            </w:tcBorders>
            <w:vAlign w:val="center"/>
          </w:tcPr>
          <w:p w:rsidR="00C82C24" w:rsidRPr="00C3219B" w:rsidRDefault="00C82C24" w:rsidP="00C82C24">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nil"/>
              <w:right w:val="nil"/>
            </w:tcBorders>
            <w:vAlign w:val="center"/>
          </w:tcPr>
          <w:p w:rsidR="00C82C24" w:rsidRPr="00C3219B" w:rsidRDefault="00C82C24" w:rsidP="00C82C24">
            <w:pPr>
              <w:spacing w:after="0" w:line="240" w:lineRule="auto"/>
              <w:rPr>
                <w:rFonts w:ascii="Times New Roman" w:eastAsia="Times New Roman" w:hAnsi="Times New Roman" w:cs="Times New Roman"/>
                <w:sz w:val="24"/>
                <w:szCs w:val="24"/>
                <w:lang w:eastAsia="ru-RU"/>
              </w:rPr>
            </w:pPr>
          </w:p>
        </w:tc>
      </w:tr>
      <w:tr w:rsidR="00C82C24" w:rsidRPr="00C3219B" w:rsidTr="00C82C24">
        <w:trPr>
          <w:trHeight w:val="102"/>
        </w:trPr>
        <w:tc>
          <w:tcPr>
            <w:tcW w:w="3284" w:type="dxa"/>
            <w:tcBorders>
              <w:top w:val="nil"/>
              <w:left w:val="nil"/>
              <w:bottom w:val="nil"/>
              <w:right w:val="nil"/>
            </w:tcBorders>
          </w:tcPr>
          <w:p w:rsidR="00C82C24" w:rsidRPr="00C3219B" w:rsidRDefault="00C82C24" w:rsidP="00C82C24">
            <w:pPr>
              <w:spacing w:after="0" w:line="240" w:lineRule="auto"/>
              <w:rPr>
                <w:rFonts w:ascii="Times New Roman" w:eastAsia="Times New Roman" w:hAnsi="Times New Roman" w:cs="Times New Roman"/>
                <w:bCs/>
                <w:sz w:val="24"/>
                <w:szCs w:val="24"/>
                <w:lang w:eastAsia="ru-RU"/>
              </w:rPr>
            </w:pPr>
            <w:r w:rsidRPr="00C3219B">
              <w:rPr>
                <w:rFonts w:ascii="Times New Roman" w:eastAsia="Times New Roman" w:hAnsi="Times New Roman" w:cs="Times New Roman"/>
                <w:bCs/>
                <w:sz w:val="24"/>
                <w:szCs w:val="24"/>
                <w:lang w:eastAsia="ru-RU"/>
              </w:rPr>
              <w:t>Тираж  25  экз.</w:t>
            </w:r>
          </w:p>
          <w:p w:rsidR="00C82C24" w:rsidRPr="00C3219B" w:rsidRDefault="00C82C24" w:rsidP="00C82C24">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Время подписания в печать: </w:t>
            </w:r>
          </w:p>
          <w:p w:rsidR="00C82C24" w:rsidRPr="00C3219B" w:rsidRDefault="00C82C24" w:rsidP="00C82C24">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t>по графику – в 12.00 час</w:t>
            </w:r>
          </w:p>
          <w:p w:rsidR="00C82C24" w:rsidRPr="00C3219B" w:rsidRDefault="00C82C24" w:rsidP="00C82C24">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t>фактически – в 12.00 час</w:t>
            </w:r>
          </w:p>
          <w:p w:rsidR="00C82C24" w:rsidRPr="00C3219B" w:rsidRDefault="00C82C24" w:rsidP="00C82C24">
            <w:pPr>
              <w:spacing w:after="0" w:line="240" w:lineRule="auto"/>
              <w:rPr>
                <w:rFonts w:ascii="Times New Roman" w:eastAsia="Times New Roman" w:hAnsi="Times New Roman" w:cs="Times New Roman"/>
                <w:bCs/>
                <w:sz w:val="24"/>
                <w:szCs w:val="24"/>
                <w:u w:val="single"/>
                <w:lang w:eastAsia="ru-RU"/>
              </w:rPr>
            </w:pPr>
          </w:p>
        </w:tc>
        <w:tc>
          <w:tcPr>
            <w:tcW w:w="3142" w:type="dxa"/>
            <w:tcBorders>
              <w:top w:val="nil"/>
              <w:left w:val="nil"/>
              <w:bottom w:val="nil"/>
              <w:right w:val="nil"/>
            </w:tcBorders>
          </w:tcPr>
          <w:p w:rsidR="00C82C24" w:rsidRPr="00C3219B" w:rsidRDefault="00C82C24" w:rsidP="00C82C24">
            <w:pPr>
              <w:spacing w:after="0" w:line="240" w:lineRule="atLeast"/>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Отпечатано: </w:t>
            </w:r>
          </w:p>
          <w:p w:rsidR="00C82C24" w:rsidRPr="00C3219B" w:rsidRDefault="00C82C24" w:rsidP="00C82C24">
            <w:pPr>
              <w:widowControl w:val="0"/>
              <w:tabs>
                <w:tab w:val="center" w:pos="4153"/>
                <w:tab w:val="right" w:pos="8306"/>
              </w:tabs>
              <w:spacing w:after="0" w:line="240" w:lineRule="atLeast"/>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442026 с.Кириллово ул.Садовая-2а  Земетчинского района Пензенской области</w:t>
            </w:r>
          </w:p>
        </w:tc>
        <w:tc>
          <w:tcPr>
            <w:tcW w:w="3432" w:type="dxa"/>
            <w:tcBorders>
              <w:top w:val="nil"/>
              <w:left w:val="nil"/>
              <w:bottom w:val="nil"/>
              <w:right w:val="nil"/>
            </w:tcBorders>
          </w:tcPr>
          <w:p w:rsidR="00C82C24" w:rsidRPr="00C3219B" w:rsidRDefault="00C82C24" w:rsidP="00C82C24">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Адрес издателя: </w:t>
            </w:r>
          </w:p>
          <w:p w:rsidR="00C82C24" w:rsidRPr="00C3219B" w:rsidRDefault="00C82C24" w:rsidP="00C82C24">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442026 с.Кириллово ул.Садовая-2а  Земетчинского района Пензенской области</w:t>
            </w:r>
          </w:p>
          <w:p w:rsidR="00C82C24" w:rsidRPr="00C3219B" w:rsidRDefault="00C82C24" w:rsidP="00C82C24">
            <w:pPr>
              <w:spacing w:after="0" w:line="240" w:lineRule="auto"/>
              <w:jc w:val="both"/>
              <w:rPr>
                <w:rFonts w:ascii="Times New Roman" w:eastAsia="Times New Roman" w:hAnsi="Times New Roman" w:cs="Times New Roman"/>
                <w:i/>
                <w:sz w:val="24"/>
                <w:szCs w:val="24"/>
                <w:lang w:eastAsia="ru-RU"/>
              </w:rPr>
            </w:pPr>
          </w:p>
        </w:tc>
      </w:tr>
    </w:tbl>
    <w:p w:rsidR="000B2D3F" w:rsidRPr="000B2D3F" w:rsidRDefault="000B2D3F" w:rsidP="000B2D3F">
      <w:pPr>
        <w:spacing w:after="0" w:line="240" w:lineRule="auto"/>
        <w:jc w:val="both"/>
        <w:rPr>
          <w:rFonts w:ascii="Times New Roman" w:eastAsia="Times New Roman" w:hAnsi="Times New Roman" w:cs="Times New Roman"/>
          <w:sz w:val="28"/>
          <w:szCs w:val="28"/>
          <w:lang w:eastAsia="ru-RU"/>
        </w:rPr>
      </w:pPr>
    </w:p>
    <w:p w:rsidR="000B2D3F" w:rsidRPr="000B2D3F" w:rsidRDefault="000B2D3F" w:rsidP="000B2D3F">
      <w:pPr>
        <w:spacing w:after="0" w:line="240" w:lineRule="auto"/>
        <w:jc w:val="center"/>
        <w:rPr>
          <w:rFonts w:ascii="Times New Roman" w:eastAsia="Times New Roman" w:hAnsi="Times New Roman" w:cs="Times New Roman"/>
          <w:sz w:val="28"/>
          <w:szCs w:val="28"/>
          <w:lang w:eastAsia="ru-RU"/>
        </w:rPr>
      </w:pPr>
    </w:p>
    <w:p w:rsidR="00AB03BC" w:rsidRDefault="00AB03BC"/>
    <w:p w:rsidR="00AB03BC" w:rsidRDefault="00AB03BC"/>
    <w:p w:rsidR="00C3219B" w:rsidRDefault="00C3219B"/>
    <w:p w:rsidR="00C3219B" w:rsidRDefault="00C3219B"/>
    <w:p w:rsidR="00C3219B" w:rsidRDefault="00C3219B"/>
    <w:p w:rsidR="00C3219B" w:rsidRDefault="00C3219B"/>
    <w:sectPr w:rsidR="00C3219B">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F1A" w:rsidRDefault="001D2F1A">
      <w:pPr>
        <w:spacing w:after="0" w:line="240" w:lineRule="auto"/>
      </w:pPr>
      <w:r>
        <w:separator/>
      </w:r>
    </w:p>
  </w:endnote>
  <w:endnote w:type="continuationSeparator" w:id="0">
    <w:p w:rsidR="001D2F1A" w:rsidRDefault="001D2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StarSymbol">
    <w:altName w:val="Arial Unicode MS"/>
    <w:charset w:val="80"/>
    <w:family w:val="auto"/>
    <w:pitch w:val="default"/>
  </w:font>
  <w:font w:name="Tms Rmn">
    <w:panose1 w:val="020206030405050203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3BC" w:rsidRDefault="00AB03BC">
    <w:pPr>
      <w:pStyle w:val="af1"/>
      <w:jc w:val="right"/>
    </w:pPr>
    <w:r>
      <w:fldChar w:fldCharType="begin"/>
    </w:r>
    <w:r>
      <w:instrText xml:space="preserve"> PAGE   \* MERGEFORMAT </w:instrText>
    </w:r>
    <w:r>
      <w:fldChar w:fldCharType="separate"/>
    </w:r>
    <w:r w:rsidR="00464A65">
      <w:rPr>
        <w:noProof/>
      </w:rPr>
      <w:t>54</w:t>
    </w:r>
    <w:r>
      <w:fldChar w:fldCharType="end"/>
    </w:r>
  </w:p>
  <w:p w:rsidR="00AB03BC" w:rsidRDefault="00AB03B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F1A" w:rsidRDefault="001D2F1A">
      <w:pPr>
        <w:spacing w:after="0" w:line="240" w:lineRule="auto"/>
      </w:pPr>
      <w:r>
        <w:separator/>
      </w:r>
    </w:p>
  </w:footnote>
  <w:footnote w:type="continuationSeparator" w:id="0">
    <w:p w:rsidR="001D2F1A" w:rsidRDefault="001D2F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15"/>
    <w:lvl w:ilvl="0">
      <w:start w:val="1"/>
      <w:numFmt w:val="decimal"/>
      <w:lvlText w:val="2.%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
    <w:nsid w:val="00000003"/>
    <w:multiLevelType w:val="multilevel"/>
    <w:tmpl w:val="00000003"/>
    <w:name w:val="WW8Num37"/>
    <w:lvl w:ilvl="0">
      <w:start w:val="1"/>
      <w:numFmt w:val="decimal"/>
      <w:lvlText w:val="1.%1."/>
      <w:lvlJc w:val="left"/>
      <w:pPr>
        <w:tabs>
          <w:tab w:val="num" w:pos="1134"/>
        </w:tabs>
        <w:ind w:left="426"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
    <w:nsid w:val="00000017"/>
    <w:multiLevelType w:val="singleLevel"/>
    <w:tmpl w:val="00000017"/>
    <w:name w:val="WW8Num23"/>
    <w:lvl w:ilvl="0">
      <w:start w:val="65535"/>
      <w:numFmt w:val="bullet"/>
      <w:lvlText w:val="■"/>
      <w:lvlJc w:val="left"/>
      <w:pPr>
        <w:tabs>
          <w:tab w:val="num" w:pos="0"/>
        </w:tabs>
        <w:ind w:left="720" w:hanging="360"/>
      </w:pPr>
      <w:rPr>
        <w:rFonts w:ascii="Times New Roman" w:hAnsi="Times New Roman" w:cs="Symbol"/>
        <w:sz w:val="22"/>
        <w:szCs w:val="22"/>
      </w:rPr>
    </w:lvl>
  </w:abstractNum>
  <w:abstractNum w:abstractNumId="4">
    <w:nsid w:val="082E0CE9"/>
    <w:multiLevelType w:val="hybridMultilevel"/>
    <w:tmpl w:val="B8D40B8C"/>
    <w:lvl w:ilvl="0" w:tplc="DCCAB35E">
      <w:start w:val="1"/>
      <w:numFmt w:val="decimal"/>
      <w:lvlText w:val="%1."/>
      <w:lvlJc w:val="left"/>
      <w:pPr>
        <w:ind w:left="7930" w:hanging="1125"/>
      </w:pPr>
      <w:rPr>
        <w:rFonts w:hint="default"/>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5">
    <w:nsid w:val="0A114CF9"/>
    <w:multiLevelType w:val="multilevel"/>
    <w:tmpl w:val="648CBB5E"/>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8375"/>
        </w:tabs>
        <w:ind w:left="8375"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B4177FD"/>
    <w:multiLevelType w:val="hybridMultilevel"/>
    <w:tmpl w:val="20EEADCA"/>
    <w:lvl w:ilvl="0" w:tplc="EB06E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DAE0B73"/>
    <w:multiLevelType w:val="hybridMultilevel"/>
    <w:tmpl w:val="2FA40240"/>
    <w:lvl w:ilvl="0" w:tplc="04190011">
      <w:start w:val="1"/>
      <w:numFmt w:val="decimal"/>
      <w:lvlText w:val="%1)"/>
      <w:lvlJc w:val="left"/>
      <w:pPr>
        <w:ind w:left="1429" w:hanging="360"/>
      </w:pPr>
    </w:lvl>
    <w:lvl w:ilvl="1" w:tplc="B8042A7A">
      <w:start w:val="1"/>
      <w:numFmt w:val="decimal"/>
      <w:lvlText w:val="%2."/>
      <w:lvlJc w:val="left"/>
      <w:pPr>
        <w:ind w:left="214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0D6A74"/>
    <w:multiLevelType w:val="hybridMultilevel"/>
    <w:tmpl w:val="A10E1E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CE173D"/>
    <w:multiLevelType w:val="hybridMultilevel"/>
    <w:tmpl w:val="3920EE1A"/>
    <w:lvl w:ilvl="0" w:tplc="0419000F">
      <w:start w:val="1"/>
      <w:numFmt w:val="decimal"/>
      <w:lvlText w:val="%1."/>
      <w:lvlJc w:val="left"/>
      <w:pPr>
        <w:ind w:left="1429" w:hanging="360"/>
      </w:pPr>
    </w:lvl>
    <w:lvl w:ilvl="1" w:tplc="CA4E8F58">
      <w:start w:val="1"/>
      <w:numFmt w:val="decimal"/>
      <w:lvlText w:val="%2)"/>
      <w:lvlJc w:val="left"/>
      <w:pPr>
        <w:ind w:left="2809" w:hanging="102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66E24C0"/>
    <w:multiLevelType w:val="hybridMultilevel"/>
    <w:tmpl w:val="5210BFB4"/>
    <w:lvl w:ilvl="0" w:tplc="A992F70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93828F2"/>
    <w:multiLevelType w:val="hybridMultilevel"/>
    <w:tmpl w:val="89948CE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DD7778E"/>
    <w:multiLevelType w:val="multilevel"/>
    <w:tmpl w:val="0D68CBDC"/>
    <w:lvl w:ilvl="0">
      <w:start w:val="1"/>
      <w:numFmt w:val="decimal"/>
      <w:lvlText w:val="%1."/>
      <w:lvlJc w:val="left"/>
      <w:pPr>
        <w:ind w:left="495" w:hanging="49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13">
    <w:nsid w:val="219E6708"/>
    <w:multiLevelType w:val="hybridMultilevel"/>
    <w:tmpl w:val="F5C2BD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1A32964"/>
    <w:multiLevelType w:val="hybridMultilevel"/>
    <w:tmpl w:val="3D3CB8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3610BB8"/>
    <w:multiLevelType w:val="hybridMultilevel"/>
    <w:tmpl w:val="9A8A1106"/>
    <w:lvl w:ilvl="0" w:tplc="04190011">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45A3C34"/>
    <w:multiLevelType w:val="hybridMultilevel"/>
    <w:tmpl w:val="98B83930"/>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47B3A80"/>
    <w:multiLevelType w:val="hybridMultilevel"/>
    <w:tmpl w:val="C6EAB27C"/>
    <w:lvl w:ilvl="0" w:tplc="0419000F">
      <w:start w:val="1"/>
      <w:numFmt w:val="decimal"/>
      <w:lvlText w:val="%1."/>
      <w:lvlJc w:val="left"/>
      <w:pPr>
        <w:ind w:left="1429" w:hanging="360"/>
      </w:pPr>
    </w:lvl>
    <w:lvl w:ilvl="1" w:tplc="CA4E8F58">
      <w:start w:val="1"/>
      <w:numFmt w:val="decimal"/>
      <w:lvlText w:val="%2)"/>
      <w:lvlJc w:val="left"/>
      <w:pPr>
        <w:ind w:left="2809" w:hanging="102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7900B0F"/>
    <w:multiLevelType w:val="hybridMultilevel"/>
    <w:tmpl w:val="FD6819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27CF63DD"/>
    <w:multiLevelType w:val="hybridMultilevel"/>
    <w:tmpl w:val="C30638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93765A0"/>
    <w:multiLevelType w:val="multilevel"/>
    <w:tmpl w:val="98742D9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dstrike w:val="0"/>
        <w:color w:val="000000"/>
        <w:spacing w:val="0"/>
        <w:w w:val="100"/>
        <w:position w:val="0"/>
        <w:sz w:val="20"/>
        <w:szCs w:val="20"/>
        <w:u w:val="none"/>
        <w:effect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dstrike w:val="0"/>
        <w:color w:val="000000"/>
        <w:spacing w:val="0"/>
        <w:w w:val="100"/>
        <w:position w:val="0"/>
        <w:sz w:val="20"/>
        <w:szCs w:val="20"/>
        <w:u w:val="none"/>
        <w:effect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dstrike w:val="0"/>
        <w:color w:val="000000"/>
        <w:spacing w:val="0"/>
        <w:w w:val="100"/>
        <w:position w:val="0"/>
        <w:sz w:val="24"/>
        <w:szCs w:val="24"/>
        <w:u w:val="none"/>
        <w:effect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dstrike w:val="0"/>
        <w:color w:val="000000"/>
        <w:spacing w:val="0"/>
        <w:w w:val="100"/>
        <w:position w:val="0"/>
        <w:sz w:val="24"/>
        <w:szCs w:val="24"/>
        <w:u w:val="none"/>
        <w:effect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abstractNum>
  <w:abstractNum w:abstractNumId="21">
    <w:nsid w:val="2B3F5721"/>
    <w:multiLevelType w:val="hybridMultilevel"/>
    <w:tmpl w:val="B2B206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2FD41A39"/>
    <w:multiLevelType w:val="hybridMultilevel"/>
    <w:tmpl w:val="F21CD4D0"/>
    <w:lvl w:ilvl="0" w:tplc="1CD2E79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3091A9F"/>
    <w:multiLevelType w:val="hybridMultilevel"/>
    <w:tmpl w:val="0E4A9B9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70C05C6"/>
    <w:multiLevelType w:val="hybridMultilevel"/>
    <w:tmpl w:val="099620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782310F"/>
    <w:multiLevelType w:val="hybridMultilevel"/>
    <w:tmpl w:val="BC9C4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9AE12F3"/>
    <w:multiLevelType w:val="multilevel"/>
    <w:tmpl w:val="40C29D48"/>
    <w:lvl w:ilvl="0">
      <w:start w:val="1"/>
      <w:numFmt w:val="decimal"/>
      <w:lvlText w:val="%1"/>
      <w:lvlJc w:val="left"/>
      <w:pPr>
        <w:ind w:left="375" w:hanging="375"/>
      </w:pPr>
      <w:rPr>
        <w:rFonts w:cs="Times New Roman" w:hint="default"/>
        <w:b w:val="0"/>
        <w:i w:val="0"/>
      </w:rPr>
    </w:lvl>
    <w:lvl w:ilvl="1">
      <w:start w:val="1"/>
      <w:numFmt w:val="decimal"/>
      <w:lvlText w:val="%1.%2"/>
      <w:lvlJc w:val="left"/>
      <w:pPr>
        <w:ind w:left="750" w:hanging="375"/>
      </w:pPr>
      <w:rPr>
        <w:rFonts w:cs="Times New Roman" w:hint="default"/>
        <w:b w:val="0"/>
        <w:i w:val="0"/>
      </w:rPr>
    </w:lvl>
    <w:lvl w:ilvl="2">
      <w:start w:val="1"/>
      <w:numFmt w:val="decimal"/>
      <w:lvlText w:val="%1.%2.%3"/>
      <w:lvlJc w:val="left"/>
      <w:pPr>
        <w:ind w:left="1470" w:hanging="720"/>
      </w:pPr>
      <w:rPr>
        <w:rFonts w:cs="Times New Roman" w:hint="default"/>
        <w:b w:val="0"/>
        <w:i w:val="0"/>
      </w:rPr>
    </w:lvl>
    <w:lvl w:ilvl="3">
      <w:start w:val="1"/>
      <w:numFmt w:val="decimal"/>
      <w:lvlText w:val="%1.%2.%3.%4"/>
      <w:lvlJc w:val="left"/>
      <w:pPr>
        <w:ind w:left="2205" w:hanging="1080"/>
      </w:pPr>
      <w:rPr>
        <w:rFonts w:cs="Times New Roman" w:hint="default"/>
        <w:b w:val="0"/>
        <w:i w:val="0"/>
      </w:rPr>
    </w:lvl>
    <w:lvl w:ilvl="4">
      <w:start w:val="1"/>
      <w:numFmt w:val="decimal"/>
      <w:lvlText w:val="%1.%2.%3.%4.%5"/>
      <w:lvlJc w:val="left"/>
      <w:pPr>
        <w:ind w:left="2580" w:hanging="1080"/>
      </w:pPr>
      <w:rPr>
        <w:rFonts w:cs="Times New Roman" w:hint="default"/>
        <w:b w:val="0"/>
        <w:i w:val="0"/>
      </w:rPr>
    </w:lvl>
    <w:lvl w:ilvl="5">
      <w:start w:val="1"/>
      <w:numFmt w:val="decimal"/>
      <w:lvlText w:val="%1.%2.%3.%4.%5.%6"/>
      <w:lvlJc w:val="left"/>
      <w:pPr>
        <w:ind w:left="3315" w:hanging="1440"/>
      </w:pPr>
      <w:rPr>
        <w:rFonts w:cs="Times New Roman" w:hint="default"/>
        <w:b w:val="0"/>
        <w:i w:val="0"/>
      </w:rPr>
    </w:lvl>
    <w:lvl w:ilvl="6">
      <w:start w:val="1"/>
      <w:numFmt w:val="decimal"/>
      <w:lvlText w:val="%1.%2.%3.%4.%5.%6.%7"/>
      <w:lvlJc w:val="left"/>
      <w:pPr>
        <w:ind w:left="3690" w:hanging="1440"/>
      </w:pPr>
      <w:rPr>
        <w:rFonts w:cs="Times New Roman" w:hint="default"/>
        <w:b w:val="0"/>
        <w:i w:val="0"/>
      </w:rPr>
    </w:lvl>
    <w:lvl w:ilvl="7">
      <w:start w:val="1"/>
      <w:numFmt w:val="decimal"/>
      <w:lvlText w:val="%1.%2.%3.%4.%5.%6.%7.%8"/>
      <w:lvlJc w:val="left"/>
      <w:pPr>
        <w:ind w:left="4425" w:hanging="1800"/>
      </w:pPr>
      <w:rPr>
        <w:rFonts w:cs="Times New Roman" w:hint="default"/>
        <w:b w:val="0"/>
        <w:i w:val="0"/>
      </w:rPr>
    </w:lvl>
    <w:lvl w:ilvl="8">
      <w:start w:val="1"/>
      <w:numFmt w:val="decimal"/>
      <w:lvlText w:val="%1.%2.%3.%4.%5.%6.%7.%8.%9"/>
      <w:lvlJc w:val="left"/>
      <w:pPr>
        <w:ind w:left="5160" w:hanging="2160"/>
      </w:pPr>
      <w:rPr>
        <w:rFonts w:cs="Times New Roman" w:hint="default"/>
        <w:b w:val="0"/>
        <w:i w:val="0"/>
      </w:rPr>
    </w:lvl>
  </w:abstractNum>
  <w:abstractNum w:abstractNumId="27">
    <w:nsid w:val="3A55020B"/>
    <w:multiLevelType w:val="hybridMultilevel"/>
    <w:tmpl w:val="0D70E92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3C0C45C1"/>
    <w:multiLevelType w:val="hybridMultilevel"/>
    <w:tmpl w:val="31F616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CF6696F"/>
    <w:multiLevelType w:val="hybridMultilevel"/>
    <w:tmpl w:val="0C04769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14F40CC"/>
    <w:multiLevelType w:val="multilevel"/>
    <w:tmpl w:val="FE768F62"/>
    <w:lvl w:ilvl="0">
      <w:start w:val="1"/>
      <w:numFmt w:val="decimal"/>
      <w:lvlText w:val="%1."/>
      <w:lvlJc w:val="left"/>
      <w:pPr>
        <w:ind w:left="720" w:hanging="360"/>
      </w:pPr>
      <w:rPr>
        <w:rFonts w:cs="Calibri" w:hint="default"/>
        <w:b w:val="0"/>
        <w:sz w:val="28"/>
      </w:rPr>
    </w:lvl>
    <w:lvl w:ilvl="1">
      <w:start w:val="1"/>
      <w:numFmt w:val="decimal"/>
      <w:isLgl/>
      <w:lvlText w:val="%1.%2."/>
      <w:lvlJc w:val="left"/>
      <w:pPr>
        <w:ind w:left="928" w:hanging="360"/>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952" w:hanging="1800"/>
      </w:pPr>
      <w:rPr>
        <w:rFonts w:hint="default"/>
        <w:color w:val="auto"/>
      </w:rPr>
    </w:lvl>
  </w:abstractNum>
  <w:abstractNum w:abstractNumId="31">
    <w:nsid w:val="498D7CAC"/>
    <w:multiLevelType w:val="hybridMultilevel"/>
    <w:tmpl w:val="5270244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3">
    <w:nsid w:val="4FF0BA0D"/>
    <w:multiLevelType w:val="singleLevel"/>
    <w:tmpl w:val="4FF0BA0D"/>
    <w:lvl w:ilvl="0">
      <w:start w:val="2"/>
      <w:numFmt w:val="decimal"/>
      <w:suff w:val="space"/>
      <w:lvlText w:val="%1."/>
      <w:lvlJc w:val="left"/>
    </w:lvl>
  </w:abstractNum>
  <w:abstractNum w:abstractNumId="34">
    <w:nsid w:val="51992B34"/>
    <w:multiLevelType w:val="hybridMultilevel"/>
    <w:tmpl w:val="541AF2C4"/>
    <w:lvl w:ilvl="0" w:tplc="D9B8F66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580983"/>
    <w:multiLevelType w:val="multilevel"/>
    <w:tmpl w:val="1B1438D8"/>
    <w:lvl w:ilvl="0">
      <w:start w:val="1"/>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36">
    <w:nsid w:val="5C277D1F"/>
    <w:multiLevelType w:val="hybridMultilevel"/>
    <w:tmpl w:val="0B7CFF54"/>
    <w:lvl w:ilvl="0" w:tplc="F43E7394">
      <w:start w:val="1"/>
      <w:numFmt w:val="upperRoman"/>
      <w:lvlText w:val="%1."/>
      <w:lvlJc w:val="left"/>
      <w:pPr>
        <w:tabs>
          <w:tab w:val="num" w:pos="1080"/>
        </w:tabs>
        <w:ind w:left="1080" w:hanging="720"/>
      </w:pPr>
    </w:lvl>
    <w:lvl w:ilvl="1" w:tplc="88186568">
      <w:numFmt w:val="none"/>
      <w:lvlText w:val=""/>
      <w:lvlJc w:val="left"/>
      <w:pPr>
        <w:tabs>
          <w:tab w:val="num" w:pos="360"/>
        </w:tabs>
        <w:ind w:left="0" w:firstLine="0"/>
      </w:pPr>
    </w:lvl>
    <w:lvl w:ilvl="2" w:tplc="B764120C">
      <w:numFmt w:val="none"/>
      <w:lvlText w:val=""/>
      <w:lvlJc w:val="left"/>
      <w:pPr>
        <w:tabs>
          <w:tab w:val="num" w:pos="360"/>
        </w:tabs>
        <w:ind w:left="0" w:firstLine="0"/>
      </w:pPr>
    </w:lvl>
    <w:lvl w:ilvl="3" w:tplc="BC0E00B8">
      <w:numFmt w:val="none"/>
      <w:lvlText w:val=""/>
      <w:lvlJc w:val="left"/>
      <w:pPr>
        <w:tabs>
          <w:tab w:val="num" w:pos="360"/>
        </w:tabs>
        <w:ind w:left="0" w:firstLine="0"/>
      </w:pPr>
    </w:lvl>
    <w:lvl w:ilvl="4" w:tplc="F450354E">
      <w:numFmt w:val="none"/>
      <w:lvlText w:val=""/>
      <w:lvlJc w:val="left"/>
      <w:pPr>
        <w:tabs>
          <w:tab w:val="num" w:pos="360"/>
        </w:tabs>
        <w:ind w:left="0" w:firstLine="0"/>
      </w:pPr>
    </w:lvl>
    <w:lvl w:ilvl="5" w:tplc="3A3EAF94">
      <w:numFmt w:val="none"/>
      <w:lvlText w:val=""/>
      <w:lvlJc w:val="left"/>
      <w:pPr>
        <w:tabs>
          <w:tab w:val="num" w:pos="360"/>
        </w:tabs>
        <w:ind w:left="0" w:firstLine="0"/>
      </w:pPr>
    </w:lvl>
    <w:lvl w:ilvl="6" w:tplc="42E0E702">
      <w:numFmt w:val="none"/>
      <w:lvlText w:val=""/>
      <w:lvlJc w:val="left"/>
      <w:pPr>
        <w:tabs>
          <w:tab w:val="num" w:pos="360"/>
        </w:tabs>
        <w:ind w:left="0" w:firstLine="0"/>
      </w:pPr>
    </w:lvl>
    <w:lvl w:ilvl="7" w:tplc="F8AEE266">
      <w:numFmt w:val="none"/>
      <w:lvlText w:val=""/>
      <w:lvlJc w:val="left"/>
      <w:pPr>
        <w:tabs>
          <w:tab w:val="num" w:pos="360"/>
        </w:tabs>
        <w:ind w:left="0" w:firstLine="0"/>
      </w:pPr>
    </w:lvl>
    <w:lvl w:ilvl="8" w:tplc="137A9E40">
      <w:numFmt w:val="none"/>
      <w:lvlText w:val=""/>
      <w:lvlJc w:val="left"/>
      <w:pPr>
        <w:tabs>
          <w:tab w:val="num" w:pos="360"/>
        </w:tabs>
        <w:ind w:left="0" w:firstLine="0"/>
      </w:pPr>
    </w:lvl>
  </w:abstractNum>
  <w:abstractNum w:abstractNumId="37">
    <w:nsid w:val="5D6823E8"/>
    <w:multiLevelType w:val="hybridMultilevel"/>
    <w:tmpl w:val="8AC897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0137B62"/>
    <w:multiLevelType w:val="hybridMultilevel"/>
    <w:tmpl w:val="8954CE5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3AF0682"/>
    <w:multiLevelType w:val="hybridMultilevel"/>
    <w:tmpl w:val="BA6C5DF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668F4B4F"/>
    <w:multiLevelType w:val="hybridMultilevel"/>
    <w:tmpl w:val="8E3E5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844AD1"/>
    <w:multiLevelType w:val="hybridMultilevel"/>
    <w:tmpl w:val="8EF494A6"/>
    <w:lvl w:ilvl="0" w:tplc="2606115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6CF36E24"/>
    <w:multiLevelType w:val="hybridMultilevel"/>
    <w:tmpl w:val="41AA9F3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6E9F1AD5"/>
    <w:multiLevelType w:val="hybridMultilevel"/>
    <w:tmpl w:val="339AF694"/>
    <w:lvl w:ilvl="0" w:tplc="04190001">
      <w:start w:val="1"/>
      <w:numFmt w:val="decimal"/>
      <w:lvlText w:val="%1."/>
      <w:lvlJc w:val="left"/>
      <w:pPr>
        <w:ind w:left="786"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77C8073F"/>
    <w:multiLevelType w:val="hybridMultilevel"/>
    <w:tmpl w:val="558E7A5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7B082D5C"/>
    <w:multiLevelType w:val="hybridMultilevel"/>
    <w:tmpl w:val="7848CDFE"/>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7BDB5669"/>
    <w:multiLevelType w:val="hybridMultilevel"/>
    <w:tmpl w:val="AA84FF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F6D51D3"/>
    <w:multiLevelType w:val="hybridMultilevel"/>
    <w:tmpl w:val="AA7E3982"/>
    <w:lvl w:ilvl="0" w:tplc="FFFFFFFF">
      <w:start w:val="1"/>
      <w:numFmt w:val="decimal"/>
      <w:lvlText w:val="%1."/>
      <w:lvlJc w:val="left"/>
      <w:pPr>
        <w:ind w:left="360" w:hanging="360"/>
      </w:pPr>
    </w:lvl>
    <w:lvl w:ilvl="1" w:tplc="FFFFFFFF">
      <w:start w:val="1"/>
      <w:numFmt w:val="decimal"/>
      <w:lvlText w:val="%2."/>
      <w:lvlJc w:val="left"/>
      <w:pPr>
        <w:tabs>
          <w:tab w:val="num" w:pos="1368"/>
        </w:tabs>
        <w:ind w:left="1368" w:hanging="360"/>
      </w:pPr>
    </w:lvl>
    <w:lvl w:ilvl="2" w:tplc="FFFFFFFF">
      <w:start w:val="1"/>
      <w:numFmt w:val="decimal"/>
      <w:lvlText w:val="%3."/>
      <w:lvlJc w:val="left"/>
      <w:pPr>
        <w:tabs>
          <w:tab w:val="num" w:pos="2088"/>
        </w:tabs>
        <w:ind w:left="2088" w:hanging="360"/>
      </w:pPr>
    </w:lvl>
    <w:lvl w:ilvl="3" w:tplc="FFFFFFFF">
      <w:start w:val="1"/>
      <w:numFmt w:val="decimal"/>
      <w:lvlText w:val="%4."/>
      <w:lvlJc w:val="left"/>
      <w:pPr>
        <w:tabs>
          <w:tab w:val="num" w:pos="2808"/>
        </w:tabs>
        <w:ind w:left="2808" w:hanging="360"/>
      </w:pPr>
    </w:lvl>
    <w:lvl w:ilvl="4" w:tplc="FFFFFFFF">
      <w:start w:val="1"/>
      <w:numFmt w:val="decimal"/>
      <w:lvlText w:val="%5."/>
      <w:lvlJc w:val="left"/>
      <w:pPr>
        <w:tabs>
          <w:tab w:val="num" w:pos="3528"/>
        </w:tabs>
        <w:ind w:left="3528" w:hanging="360"/>
      </w:pPr>
    </w:lvl>
    <w:lvl w:ilvl="5" w:tplc="FFFFFFFF">
      <w:start w:val="1"/>
      <w:numFmt w:val="decimal"/>
      <w:lvlText w:val="%6."/>
      <w:lvlJc w:val="left"/>
      <w:pPr>
        <w:tabs>
          <w:tab w:val="num" w:pos="4248"/>
        </w:tabs>
        <w:ind w:left="4248" w:hanging="360"/>
      </w:pPr>
    </w:lvl>
    <w:lvl w:ilvl="6" w:tplc="FFFFFFFF">
      <w:start w:val="1"/>
      <w:numFmt w:val="decimal"/>
      <w:lvlText w:val="%7."/>
      <w:lvlJc w:val="left"/>
      <w:pPr>
        <w:tabs>
          <w:tab w:val="num" w:pos="4968"/>
        </w:tabs>
        <w:ind w:left="4968" w:hanging="360"/>
      </w:pPr>
    </w:lvl>
    <w:lvl w:ilvl="7" w:tplc="FFFFFFFF">
      <w:start w:val="1"/>
      <w:numFmt w:val="decimal"/>
      <w:lvlText w:val="%8."/>
      <w:lvlJc w:val="left"/>
      <w:pPr>
        <w:tabs>
          <w:tab w:val="num" w:pos="5688"/>
        </w:tabs>
        <w:ind w:left="5688" w:hanging="360"/>
      </w:pPr>
    </w:lvl>
    <w:lvl w:ilvl="8" w:tplc="FFFFFFFF">
      <w:start w:val="1"/>
      <w:numFmt w:val="decimal"/>
      <w:lvlText w:val="%9."/>
      <w:lvlJc w:val="left"/>
      <w:pPr>
        <w:tabs>
          <w:tab w:val="num" w:pos="6408"/>
        </w:tabs>
        <w:ind w:left="6408" w:hanging="360"/>
      </w:pPr>
    </w:lvl>
  </w:abstractNum>
  <w:num w:numId="1">
    <w:abstractNumId w:val="10"/>
  </w:num>
  <w:num w:numId="2">
    <w:abstractNumId w:val="28"/>
  </w:num>
  <w:num w:numId="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40"/>
  </w:num>
  <w:num w:numId="9">
    <w:abstractNumId w:val="43"/>
  </w:num>
  <w:num w:numId="10">
    <w:abstractNumId w:val="8"/>
  </w:num>
  <w:num w:numId="11">
    <w:abstractNumId w:val="25"/>
  </w:num>
  <w:num w:numId="12">
    <w:abstractNumId w:val="34"/>
  </w:num>
  <w:num w:numId="13">
    <w:abstractNumId w:val="30"/>
  </w:num>
  <w:num w:numId="14">
    <w:abstractNumId w:val="47"/>
  </w:num>
  <w:num w:numId="15">
    <w:abstractNumId w:val="33"/>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lvlOverride w:ilvl="2"/>
    <w:lvlOverride w:ilvl="3"/>
    <w:lvlOverride w:ilvl="4"/>
    <w:lvlOverride w:ilvl="5"/>
    <w:lvlOverride w:ilvl="6"/>
    <w:lvlOverride w:ilvl="7"/>
    <w:lvlOverride w:ilvl="8"/>
  </w:num>
  <w:num w:numId="18">
    <w:abstractNumId w:val="20"/>
  </w:num>
  <w:num w:numId="19">
    <w:abstractNumId w:val="29"/>
  </w:num>
  <w:num w:numId="20">
    <w:abstractNumId w:val="7"/>
  </w:num>
  <w:num w:numId="21">
    <w:abstractNumId w:val="38"/>
  </w:num>
  <w:num w:numId="22">
    <w:abstractNumId w:val="17"/>
  </w:num>
  <w:num w:numId="23">
    <w:abstractNumId w:val="9"/>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8"/>
  </w:num>
  <w:num w:numId="31">
    <w:abstractNumId w:val="37"/>
  </w:num>
  <w:num w:numId="32">
    <w:abstractNumId w:val="39"/>
  </w:num>
  <w:num w:numId="33">
    <w:abstractNumId w:val="23"/>
  </w:num>
  <w:num w:numId="34">
    <w:abstractNumId w:val="42"/>
  </w:num>
  <w:num w:numId="35">
    <w:abstractNumId w:val="14"/>
  </w:num>
  <w:num w:numId="36">
    <w:abstractNumId w:val="35"/>
  </w:num>
  <w:num w:numId="37">
    <w:abstractNumId w:val="31"/>
  </w:num>
  <w:num w:numId="38">
    <w:abstractNumId w:val="46"/>
  </w:num>
  <w:num w:numId="39">
    <w:abstractNumId w:val="21"/>
  </w:num>
  <w:num w:numId="40">
    <w:abstractNumId w:val="16"/>
  </w:num>
  <w:num w:numId="41">
    <w:abstractNumId w:val="27"/>
  </w:num>
  <w:num w:numId="42">
    <w:abstractNumId w:val="22"/>
  </w:num>
  <w:num w:numId="43">
    <w:abstractNumId w:val="41"/>
  </w:num>
  <w:num w:numId="44">
    <w:abstractNumId w:val="12"/>
  </w:num>
  <w:num w:numId="45">
    <w:abstractNumId w:val="0"/>
  </w:num>
  <w:num w:numId="46">
    <w:abstractNumId w:val="13"/>
  </w:num>
  <w:num w:numId="47">
    <w:abstractNumId w:val="4"/>
  </w:num>
  <w:num w:numId="48">
    <w:abstractNumId w:val="26"/>
  </w:num>
  <w:num w:numId="49">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C46"/>
    <w:rsid w:val="00041996"/>
    <w:rsid w:val="000B2D3F"/>
    <w:rsid w:val="001251DD"/>
    <w:rsid w:val="001C3ED7"/>
    <w:rsid w:val="001D2F1A"/>
    <w:rsid w:val="002774EA"/>
    <w:rsid w:val="002A217C"/>
    <w:rsid w:val="003061E2"/>
    <w:rsid w:val="003D41F9"/>
    <w:rsid w:val="00417E5E"/>
    <w:rsid w:val="00464A65"/>
    <w:rsid w:val="00491C46"/>
    <w:rsid w:val="0052204B"/>
    <w:rsid w:val="00536D57"/>
    <w:rsid w:val="007959CB"/>
    <w:rsid w:val="008461DE"/>
    <w:rsid w:val="008F173D"/>
    <w:rsid w:val="008F7E95"/>
    <w:rsid w:val="00961BB9"/>
    <w:rsid w:val="00AB03BC"/>
    <w:rsid w:val="00AC651F"/>
    <w:rsid w:val="00B25747"/>
    <w:rsid w:val="00B53384"/>
    <w:rsid w:val="00BA5693"/>
    <w:rsid w:val="00BC337B"/>
    <w:rsid w:val="00BE5B3A"/>
    <w:rsid w:val="00C13B20"/>
    <w:rsid w:val="00C224F9"/>
    <w:rsid w:val="00C3219B"/>
    <w:rsid w:val="00C6297E"/>
    <w:rsid w:val="00C82C24"/>
    <w:rsid w:val="00C85F98"/>
    <w:rsid w:val="00CD1A6B"/>
    <w:rsid w:val="00CF21C3"/>
    <w:rsid w:val="00D3285A"/>
    <w:rsid w:val="00D978E4"/>
    <w:rsid w:val="00F05438"/>
    <w:rsid w:val="00FA7887"/>
    <w:rsid w:val="00FD5B08"/>
    <w:rsid w:val="00FF6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aliases w:val="Знак2,Знак2 Знак Знак Знак,Заголовок 21,Знак21 Знак,Заголовок 22,Знак22,Знак2 Знак Знак Знак1,Заголовок 211 Знак Знак,Знак2 Знак Знак Знак Знак Знак,Знак2 Знак Знак Знак Знак Знак Знак Знак, Знак2, Знак2 Знак,Заголовок 21 Знак Знак,H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aliases w:val="Знак2 Знак,Знак2 Знак Знак Знак Знак,Заголовок 21 Знак,Знак21 Знак Знак,Заголовок 22 Знак,Знак22 Знак,Знак2 Знак Знак Знак1 Знак,Заголовок 211 Знак Знак Знак,Знак2 Знак Знак Знак Знак Знак Знак, Знак2 Знак1, Знак2 Знак Знак,H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rsid w:val="00961BB9"/>
  </w:style>
  <w:style w:type="character" w:customStyle="1" w:styleId="13">
    <w:name w:val="Основной текст с отступом Знак1"/>
    <w:aliases w:val="Основной текст с отступом Знак Знак"/>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basedOn w:val="a"/>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semiHidden/>
    <w:locked/>
    <w:rsid w:val="00961BB9"/>
    <w:rPr>
      <w:b/>
      <w:bCs/>
      <w:i/>
      <w:iCs/>
      <w:color w:val="000000"/>
      <w:sz w:val="24"/>
      <w:szCs w:val="24"/>
      <w:lang w:eastAsia="ru-RU"/>
    </w:rPr>
  </w:style>
  <w:style w:type="character" w:customStyle="1" w:styleId="afd">
    <w:name w:val="Текст примечания Знак"/>
    <w:link w:val="aff"/>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Знак1 Знак2 Знак,Основной текст1 Знак, Знак1 Знак Знак Знак,Основной текст Знак Знак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 w:type="numbering" w:customStyle="1" w:styleId="101">
    <w:name w:val="Нет списка10"/>
    <w:next w:val="a3"/>
    <w:uiPriority w:val="99"/>
    <w:semiHidden/>
    <w:rsid w:val="00AB03BC"/>
  </w:style>
  <w:style w:type="paragraph" w:styleId="affffc">
    <w:name w:val="Signature"/>
    <w:basedOn w:val="a"/>
    <w:next w:val="a"/>
    <w:link w:val="affffd"/>
    <w:rsid w:val="00AB03BC"/>
    <w:pPr>
      <w:tabs>
        <w:tab w:val="left" w:pos="6237"/>
      </w:tabs>
      <w:spacing w:before="600" w:after="0" w:line="240" w:lineRule="auto"/>
      <w:ind w:left="1276"/>
    </w:pPr>
    <w:rPr>
      <w:rFonts w:ascii="Times New Roman" w:eastAsia="Times New Roman" w:hAnsi="Times New Roman" w:cs="Times New Roman"/>
      <w:sz w:val="24"/>
      <w:szCs w:val="20"/>
      <w:lang w:eastAsia="ru-RU"/>
    </w:rPr>
  </w:style>
  <w:style w:type="character" w:customStyle="1" w:styleId="affffd">
    <w:name w:val="Подпись Знак"/>
    <w:basedOn w:val="a1"/>
    <w:link w:val="affffc"/>
    <w:rsid w:val="00AB03BC"/>
    <w:rPr>
      <w:rFonts w:ascii="Times New Roman" w:eastAsia="Times New Roman" w:hAnsi="Times New Roman" w:cs="Times New Roman"/>
      <w:sz w:val="24"/>
      <w:szCs w:val="20"/>
      <w:lang w:eastAsia="ru-RU"/>
    </w:rPr>
  </w:style>
  <w:style w:type="character" w:customStyle="1" w:styleId="affffe">
    <w:name w:val="Основной текст_"/>
    <w:link w:val="3a"/>
    <w:locked/>
    <w:rsid w:val="00AB03BC"/>
    <w:rPr>
      <w:sz w:val="27"/>
      <w:szCs w:val="27"/>
      <w:shd w:val="clear" w:color="auto" w:fill="FFFFFF"/>
    </w:rPr>
  </w:style>
  <w:style w:type="paragraph" w:customStyle="1" w:styleId="3a">
    <w:name w:val="Основной текст3"/>
    <w:basedOn w:val="a"/>
    <w:link w:val="affffe"/>
    <w:rsid w:val="00AB03BC"/>
    <w:pPr>
      <w:widowControl w:val="0"/>
      <w:shd w:val="clear" w:color="auto" w:fill="FFFFFF"/>
      <w:spacing w:after="240" w:line="235" w:lineRule="exact"/>
    </w:pPr>
    <w:rPr>
      <w:sz w:val="27"/>
      <w:szCs w:val="27"/>
      <w:shd w:val="clear" w:color="auto" w:fill="FFFFFF"/>
    </w:rPr>
  </w:style>
  <w:style w:type="character" w:customStyle="1" w:styleId="122">
    <w:name w:val="Таймс 12 Знак"/>
    <w:link w:val="123"/>
    <w:locked/>
    <w:rsid w:val="00AB03BC"/>
    <w:rPr>
      <w:sz w:val="24"/>
      <w:szCs w:val="28"/>
      <w:lang w:val="x-none" w:eastAsia="x-none"/>
    </w:rPr>
  </w:style>
  <w:style w:type="paragraph" w:customStyle="1" w:styleId="123">
    <w:name w:val="Таймс 12"/>
    <w:basedOn w:val="a"/>
    <w:link w:val="122"/>
    <w:rsid w:val="00AB03BC"/>
    <w:pPr>
      <w:spacing w:before="120" w:after="120" w:line="240" w:lineRule="auto"/>
      <w:ind w:firstLine="713"/>
      <w:jc w:val="both"/>
    </w:pPr>
    <w:rPr>
      <w:sz w:val="24"/>
      <w:szCs w:val="28"/>
      <w:lang w:val="x-none" w:eastAsia="x-none"/>
    </w:rPr>
  </w:style>
  <w:style w:type="character" w:customStyle="1" w:styleId="-style">
    <w:name w:val="Цыганов-style Знак"/>
    <w:link w:val="-style0"/>
    <w:locked/>
    <w:rsid w:val="00AB03BC"/>
    <w:rPr>
      <w:b/>
      <w:sz w:val="28"/>
      <w:szCs w:val="28"/>
      <w:lang w:val="x-none" w:eastAsia="x-none"/>
    </w:rPr>
  </w:style>
  <w:style w:type="paragraph" w:customStyle="1" w:styleId="-style0">
    <w:name w:val="Цыганов-style"/>
    <w:basedOn w:val="a"/>
    <w:link w:val="-style"/>
    <w:autoRedefine/>
    <w:rsid w:val="00AB03BC"/>
    <w:pPr>
      <w:widowControl w:val="0"/>
      <w:autoSpaceDE w:val="0"/>
      <w:autoSpaceDN w:val="0"/>
      <w:adjustRightInd w:val="0"/>
      <w:spacing w:after="0" w:line="240" w:lineRule="auto"/>
      <w:ind w:left="284" w:right="141"/>
      <w:jc w:val="center"/>
    </w:pPr>
    <w:rPr>
      <w:b/>
      <w:sz w:val="28"/>
      <w:szCs w:val="28"/>
      <w:lang w:val="x-none" w:eastAsia="x-none"/>
    </w:rPr>
  </w:style>
  <w:style w:type="paragraph" w:customStyle="1" w:styleId="xl65">
    <w:name w:val="xl65"/>
    <w:basedOn w:val="a"/>
    <w:rsid w:val="00AB03BC"/>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6">
    <w:name w:val="xl66"/>
    <w:basedOn w:val="a"/>
    <w:rsid w:val="00AB03BC"/>
    <w:pPr>
      <w:pBdr>
        <w:bottom w:val="single" w:sz="4" w:space="0" w:color="auto"/>
      </w:pBdr>
      <w:spacing w:before="100" w:beforeAutospacing="1" w:after="100" w:afterAutospacing="1" w:line="240" w:lineRule="auto"/>
    </w:pPr>
    <w:rPr>
      <w:rFonts w:ascii="Arial" w:eastAsia="Times New Roman" w:hAnsi="Arial" w:cs="Times New Roman"/>
      <w:color w:val="0000FF"/>
      <w:sz w:val="16"/>
      <w:szCs w:val="16"/>
      <w:lang w:eastAsia="ru-RU"/>
    </w:rPr>
  </w:style>
  <w:style w:type="paragraph" w:customStyle="1" w:styleId="xl67">
    <w:name w:val="xl67"/>
    <w:basedOn w:val="a"/>
    <w:rsid w:val="00AB03BC"/>
    <w:pP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68">
    <w:name w:val="xl68"/>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9">
    <w:name w:val="xl69"/>
    <w:basedOn w:val="a"/>
    <w:rsid w:val="00AB03BC"/>
    <w:pPr>
      <w:spacing w:before="100" w:beforeAutospacing="1" w:after="100" w:afterAutospacing="1" w:line="240" w:lineRule="auto"/>
    </w:pPr>
    <w:rPr>
      <w:rFonts w:ascii="Arial" w:eastAsia="Times New Roman" w:hAnsi="Arial" w:cs="Times New Roman"/>
      <w:sz w:val="18"/>
      <w:szCs w:val="18"/>
      <w:lang w:eastAsia="ru-RU"/>
    </w:rPr>
  </w:style>
  <w:style w:type="paragraph" w:customStyle="1" w:styleId="xl70">
    <w:name w:val="xl7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3">
    <w:name w:val="xl73"/>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16"/>
      <w:szCs w:val="16"/>
      <w:lang w:eastAsia="ru-RU"/>
    </w:rPr>
  </w:style>
  <w:style w:type="paragraph" w:customStyle="1" w:styleId="xl74">
    <w:name w:val="xl74"/>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i/>
      <w:iCs/>
      <w:sz w:val="16"/>
      <w:szCs w:val="16"/>
      <w:lang w:eastAsia="ru-RU"/>
    </w:rPr>
  </w:style>
  <w:style w:type="paragraph" w:customStyle="1" w:styleId="xl75">
    <w:name w:val="xl75"/>
    <w:basedOn w:val="a"/>
    <w:rsid w:val="00AB0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6">
    <w:name w:val="xl76"/>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
    <w:rsid w:val="00AB03B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8">
    <w:name w:val="xl78"/>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9">
    <w:name w:val="xl79"/>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82">
    <w:name w:val="xl82"/>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83">
    <w:name w:val="xl83"/>
    <w:basedOn w:val="a"/>
    <w:rsid w:val="00AB03BC"/>
    <w:pPr>
      <w:spacing w:before="100" w:beforeAutospacing="1" w:after="100" w:afterAutospacing="1" w:line="240" w:lineRule="auto"/>
    </w:pPr>
    <w:rPr>
      <w:rFonts w:ascii="Arial" w:eastAsia="Times New Roman" w:hAnsi="Arial" w:cs="Arial"/>
      <w:sz w:val="16"/>
      <w:szCs w:val="16"/>
      <w:lang w:eastAsia="ru-RU"/>
    </w:rPr>
  </w:style>
  <w:style w:type="paragraph" w:customStyle="1" w:styleId="xl84">
    <w:name w:val="xl84"/>
    <w:basedOn w:val="a"/>
    <w:rsid w:val="00AB03BC"/>
    <w:pPr>
      <w:spacing w:before="100" w:beforeAutospacing="1" w:after="100" w:afterAutospacing="1" w:line="240" w:lineRule="auto"/>
      <w:jc w:val="center"/>
      <w:textAlignment w:val="center"/>
    </w:pPr>
    <w:rPr>
      <w:rFonts w:ascii="Arial" w:eastAsia="Times New Roman" w:hAnsi="Arial" w:cs="Times New Roman"/>
      <w:b/>
      <w:bCs/>
      <w:sz w:val="16"/>
      <w:szCs w:val="16"/>
      <w:lang w:eastAsia="ru-RU"/>
    </w:rPr>
  </w:style>
  <w:style w:type="paragraph" w:customStyle="1" w:styleId="xl85">
    <w:name w:val="xl85"/>
    <w:basedOn w:val="a"/>
    <w:rsid w:val="00AB03BC"/>
    <w:pP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86">
    <w:name w:val="xl86"/>
    <w:basedOn w:val="a"/>
    <w:rsid w:val="00AB03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162">
    <w:name w:val="Нет списка16"/>
    <w:next w:val="a3"/>
    <w:uiPriority w:val="99"/>
    <w:semiHidden/>
    <w:rsid w:val="00AB03BC"/>
  </w:style>
  <w:style w:type="paragraph" w:customStyle="1" w:styleId="2f0">
    <w:name w:val="Стиль2"/>
    <w:basedOn w:val="1ff2"/>
    <w:qFormat/>
    <w:rsid w:val="00AB03BC"/>
    <w:pPr>
      <w:tabs>
        <w:tab w:val="clear" w:pos="927"/>
      </w:tabs>
      <w:spacing w:before="60"/>
      <w:ind w:left="344" w:firstLine="283"/>
      <w:outlineLvl w:val="6"/>
    </w:pPr>
  </w:style>
  <w:style w:type="paragraph" w:customStyle="1" w:styleId="1ff2">
    <w:name w:val="Стиль1"/>
    <w:basedOn w:val="a"/>
    <w:qFormat/>
    <w:rsid w:val="00AB03BC"/>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cs="Times New Roman"/>
      <w:sz w:val="24"/>
      <w:szCs w:val="20"/>
      <w:lang w:eastAsia="ru-RU"/>
    </w:rPr>
  </w:style>
  <w:style w:type="paragraph" w:customStyle="1" w:styleId="46">
    <w:name w:val="Стиль4"/>
    <w:basedOn w:val="a"/>
    <w:qFormat/>
    <w:rsid w:val="00AB03BC"/>
    <w:pPr>
      <w:spacing w:after="0" w:line="240" w:lineRule="auto"/>
      <w:ind w:left="567" w:firstLine="284"/>
      <w:jc w:val="both"/>
    </w:pPr>
    <w:rPr>
      <w:rFonts w:ascii="Times New Roman" w:eastAsia="Times New Roman" w:hAnsi="Times New Roman" w:cs="Times New Roman"/>
      <w:sz w:val="24"/>
      <w:szCs w:val="20"/>
      <w:lang w:eastAsia="ru-RU"/>
    </w:rPr>
  </w:style>
  <w:style w:type="numbering" w:customStyle="1" w:styleId="170">
    <w:name w:val="Нет списка17"/>
    <w:next w:val="a3"/>
    <w:uiPriority w:val="99"/>
    <w:semiHidden/>
    <w:unhideWhenUsed/>
    <w:rsid w:val="00AB03BC"/>
  </w:style>
  <w:style w:type="numbering" w:customStyle="1" w:styleId="216">
    <w:name w:val="Нет списка21"/>
    <w:next w:val="a3"/>
    <w:uiPriority w:val="99"/>
    <w:semiHidden/>
    <w:unhideWhenUsed/>
    <w:rsid w:val="00AB03BC"/>
  </w:style>
  <w:style w:type="numbering" w:customStyle="1" w:styleId="315">
    <w:name w:val="Нет списка31"/>
    <w:next w:val="a3"/>
    <w:uiPriority w:val="99"/>
    <w:semiHidden/>
    <w:unhideWhenUsed/>
    <w:rsid w:val="00AB03BC"/>
  </w:style>
  <w:style w:type="numbering" w:customStyle="1" w:styleId="180">
    <w:name w:val="Нет списка18"/>
    <w:next w:val="a3"/>
    <w:uiPriority w:val="99"/>
    <w:semiHidden/>
    <w:rsid w:val="00CF21C3"/>
  </w:style>
  <w:style w:type="paragraph" w:customStyle="1" w:styleId="2f1">
    <w:name w:val="Абзац списка2"/>
    <w:basedOn w:val="a"/>
    <w:rsid w:val="00CF21C3"/>
    <w:pPr>
      <w:spacing w:after="160" w:line="259" w:lineRule="auto"/>
      <w:ind w:left="720"/>
    </w:pPr>
    <w:rPr>
      <w:rFonts w:ascii="Calibri" w:eastAsia="Times New Roman" w:hAnsi="Calibri" w:cs="Calibri"/>
    </w:rPr>
  </w:style>
  <w:style w:type="character" w:customStyle="1" w:styleId="217">
    <w:name w:val="Знак Знак21"/>
    <w:semiHidden/>
    <w:rsid w:val="00CF21C3"/>
    <w:rPr>
      <w:b/>
      <w:sz w:val="40"/>
      <w:lang w:val="ru-RU" w:eastAsia="ru-RU" w:bidi="ar-SA"/>
    </w:rPr>
  </w:style>
  <w:style w:type="character" w:customStyle="1" w:styleId="190">
    <w:name w:val="Знак Знак19"/>
    <w:semiHidden/>
    <w:locked/>
    <w:rsid w:val="00CF21C3"/>
    <w:rPr>
      <w:rFonts w:ascii="Calibri" w:hAnsi="Calibri"/>
      <w:b/>
      <w:bCs/>
      <w:i/>
      <w:iCs/>
      <w:kern w:val="2"/>
      <w:sz w:val="26"/>
      <w:szCs w:val="26"/>
      <w:lang w:val="ru-RU" w:eastAsia="ru-RU" w:bidi="ar-SA"/>
    </w:rPr>
  </w:style>
  <w:style w:type="character" w:customStyle="1" w:styleId="171">
    <w:name w:val="Знак Знак17"/>
    <w:locked/>
    <w:rsid w:val="00CF21C3"/>
    <w:rPr>
      <w:lang w:val="ru-RU" w:eastAsia="ru-RU" w:bidi="ar-SA"/>
    </w:rPr>
  </w:style>
  <w:style w:type="table" w:customStyle="1" w:styleId="2f2">
    <w:name w:val="Сетка таблицы2"/>
    <w:basedOn w:val="a2"/>
    <w:next w:val="af9"/>
    <w:rsid w:val="00CF21C3"/>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4">
    <w:name w:val="Знак Знак12"/>
    <w:semiHidden/>
    <w:locked/>
    <w:rsid w:val="00CF21C3"/>
    <w:rPr>
      <w:rFonts w:ascii="Arial" w:eastAsia="Lucida Sans Unicode" w:hAnsi="Arial" w:cs="Arial"/>
      <w:kern w:val="2"/>
      <w:szCs w:val="24"/>
      <w:lang w:val="ru-RU" w:bidi="ar-SA"/>
    </w:rPr>
  </w:style>
  <w:style w:type="paragraph" w:customStyle="1" w:styleId="afffff">
    <w:name w:val="Знак Знак Знак Знак"/>
    <w:basedOn w:val="a"/>
    <w:rsid w:val="00CF21C3"/>
    <w:pPr>
      <w:spacing w:after="160" w:line="240" w:lineRule="exact"/>
    </w:pPr>
    <w:rPr>
      <w:rFonts w:ascii="Arial" w:eastAsia="Times New Roman" w:hAnsi="Arial" w:cs="Arial"/>
      <w:sz w:val="20"/>
      <w:szCs w:val="20"/>
      <w:lang w:val="fr-FR"/>
    </w:rPr>
  </w:style>
  <w:style w:type="character" w:customStyle="1" w:styleId="163">
    <w:name w:val="Знак Знак16"/>
    <w:rsid w:val="00CF21C3"/>
    <w:rPr>
      <w:rFonts w:ascii="Arial" w:hAnsi="Arial" w:cs="Arial"/>
      <w:b/>
      <w:bCs/>
      <w:sz w:val="26"/>
      <w:szCs w:val="26"/>
      <w:lang w:val="ru-RU" w:eastAsia="ru-RU" w:bidi="ar-SA"/>
    </w:rPr>
  </w:style>
  <w:style w:type="paragraph" w:customStyle="1" w:styleId="3b">
    <w:name w:val="Обычный3"/>
    <w:rsid w:val="00CF21C3"/>
    <w:pPr>
      <w:snapToGrid w:val="0"/>
      <w:spacing w:after="0" w:line="240" w:lineRule="auto"/>
    </w:pPr>
    <w:rPr>
      <w:rFonts w:ascii="Times New Roman" w:eastAsia="Times New Roman" w:hAnsi="Times New Roman" w:cs="Times New Roman"/>
      <w:sz w:val="28"/>
      <w:szCs w:val="20"/>
      <w:lang w:eastAsia="ru-RU"/>
    </w:rPr>
  </w:style>
  <w:style w:type="paragraph" w:customStyle="1" w:styleId="afffff0">
    <w:name w:val="Знак Знак Знак Знак Знак Знак Знак Знак Знак"/>
    <w:basedOn w:val="a"/>
    <w:rsid w:val="00CF21C3"/>
    <w:pPr>
      <w:spacing w:after="160" w:line="240" w:lineRule="exact"/>
    </w:pPr>
    <w:rPr>
      <w:rFonts w:ascii="Verdana" w:eastAsia="Times New Roman" w:hAnsi="Verdana" w:cs="Verdana"/>
      <w:sz w:val="28"/>
      <w:szCs w:val="28"/>
      <w:lang w:val="en-US"/>
    </w:rPr>
  </w:style>
  <w:style w:type="paragraph" w:customStyle="1" w:styleId="afffff1">
    <w:name w:val="Знак Знак Знак Знак Знак Знак"/>
    <w:basedOn w:val="a"/>
    <w:rsid w:val="00CF21C3"/>
    <w:pPr>
      <w:spacing w:after="160" w:line="240" w:lineRule="exact"/>
    </w:pPr>
    <w:rPr>
      <w:rFonts w:ascii="Arial" w:eastAsia="Times New Roman" w:hAnsi="Arial" w:cs="Arial"/>
      <w:sz w:val="20"/>
      <w:szCs w:val="20"/>
      <w:lang w:val="fr-FR"/>
    </w:rPr>
  </w:style>
  <w:style w:type="numbering" w:customStyle="1" w:styleId="191">
    <w:name w:val="Нет списка19"/>
    <w:next w:val="a3"/>
    <w:semiHidden/>
    <w:rsid w:val="00CF21C3"/>
  </w:style>
  <w:style w:type="paragraph" w:customStyle="1" w:styleId="afffff2">
    <w:name w:val="Знак Знак Знак Знак Знак Знак Знак"/>
    <w:basedOn w:val="a"/>
    <w:rsid w:val="00CF21C3"/>
    <w:pPr>
      <w:spacing w:after="160" w:line="240" w:lineRule="exact"/>
    </w:pPr>
    <w:rPr>
      <w:rFonts w:ascii="Times New Roman" w:eastAsia="Times New Roman" w:hAnsi="Times New Roman" w:cs="Times New Roman"/>
      <w:b/>
      <w:i/>
      <w:sz w:val="28"/>
      <w:szCs w:val="20"/>
      <w:lang w:val="en-GB"/>
    </w:rPr>
  </w:style>
  <w:style w:type="paragraph" w:customStyle="1" w:styleId="afffff3">
    <w:name w:val="Знак"/>
    <w:basedOn w:val="a"/>
    <w:rsid w:val="00CF21C3"/>
    <w:pPr>
      <w:spacing w:after="160" w:line="240" w:lineRule="exact"/>
    </w:pPr>
    <w:rPr>
      <w:rFonts w:ascii="Arial" w:eastAsia="Times New Roman" w:hAnsi="Arial" w:cs="Arial"/>
      <w:sz w:val="20"/>
      <w:szCs w:val="20"/>
      <w:lang w:val="fr-FR"/>
    </w:rPr>
  </w:style>
  <w:style w:type="paragraph" w:customStyle="1" w:styleId="3c">
    <w:name w:val="Без интервала3"/>
    <w:rsid w:val="00CF21C3"/>
    <w:pPr>
      <w:suppressAutoHyphens/>
      <w:spacing w:after="0" w:line="240" w:lineRule="auto"/>
    </w:pPr>
    <w:rPr>
      <w:rFonts w:ascii="Calibri" w:eastAsia="SimSun" w:hAnsi="Calibri" w:cs="Calibri"/>
      <w:kern w:val="1"/>
      <w:lang w:eastAsia="zh-CN"/>
    </w:rPr>
  </w:style>
  <w:style w:type="numbering" w:customStyle="1" w:styleId="220">
    <w:name w:val="Нет списка22"/>
    <w:next w:val="a3"/>
    <w:semiHidden/>
    <w:rsid w:val="00CF21C3"/>
  </w:style>
  <w:style w:type="character" w:customStyle="1" w:styleId="74">
    <w:name w:val="Знак Знак7"/>
    <w:rsid w:val="00CF21C3"/>
    <w:rPr>
      <w:rFonts w:ascii="Arial" w:hAnsi="Arial" w:cs="Arial"/>
      <w:b/>
      <w:bCs/>
      <w:kern w:val="32"/>
      <w:sz w:val="32"/>
      <w:szCs w:val="32"/>
      <w:lang w:val="ru-RU" w:eastAsia="ru-RU" w:bidi="ar-SA"/>
    </w:rPr>
  </w:style>
  <w:style w:type="character" w:customStyle="1" w:styleId="3d">
    <w:name w:val="Знак Знак3"/>
    <w:rsid w:val="00CF21C3"/>
    <w:rPr>
      <w:lang w:val="ru-RU" w:eastAsia="ru-RU" w:bidi="ar-SA"/>
    </w:rPr>
  </w:style>
  <w:style w:type="character" w:customStyle="1" w:styleId="2f3">
    <w:name w:val="Знак Знак2"/>
    <w:rsid w:val="00CF21C3"/>
    <w:rPr>
      <w:sz w:val="28"/>
      <w:szCs w:val="24"/>
      <w:lang w:bidi="ar-SA"/>
    </w:rPr>
  </w:style>
  <w:style w:type="character" w:customStyle="1" w:styleId="1ff3">
    <w:name w:val="Знак Знак1"/>
    <w:rsid w:val="00CF21C3"/>
    <w:rPr>
      <w:lang w:val="ru-RU" w:eastAsia="ru-RU" w:bidi="ar-SA"/>
    </w:rPr>
  </w:style>
  <w:style w:type="character" w:customStyle="1" w:styleId="47">
    <w:name w:val="Знак Знак4"/>
    <w:rsid w:val="00CF21C3"/>
    <w:rPr>
      <w:rFonts w:ascii="Arial" w:hAnsi="Arial"/>
      <w:b/>
      <w:bCs/>
      <w:kern w:val="32"/>
      <w:sz w:val="32"/>
      <w:szCs w:val="32"/>
      <w:lang w:val="ru-RU" w:eastAsia="ru-RU" w:bidi="ar-SA"/>
    </w:rPr>
  </w:style>
  <w:style w:type="numbering" w:customStyle="1" w:styleId="1121">
    <w:name w:val="Нет списка112"/>
    <w:next w:val="a3"/>
    <w:semiHidden/>
    <w:rsid w:val="00CF21C3"/>
  </w:style>
  <w:style w:type="character" w:customStyle="1" w:styleId="66">
    <w:name w:val="Знак Знак6"/>
    <w:rsid w:val="00CF21C3"/>
    <w:rPr>
      <w:kern w:val="1"/>
      <w:sz w:val="28"/>
      <w:lang w:val="ru-RU" w:eastAsia="ar-SA" w:bidi="ar-SA"/>
    </w:rPr>
  </w:style>
  <w:style w:type="numbering" w:customStyle="1" w:styleId="321">
    <w:name w:val="Нет списка32"/>
    <w:next w:val="a3"/>
    <w:uiPriority w:val="99"/>
    <w:semiHidden/>
    <w:unhideWhenUsed/>
    <w:rsid w:val="00CF21C3"/>
  </w:style>
  <w:style w:type="numbering" w:customStyle="1" w:styleId="1210">
    <w:name w:val="Нет списка121"/>
    <w:next w:val="a3"/>
    <w:uiPriority w:val="99"/>
    <w:semiHidden/>
    <w:unhideWhenUsed/>
    <w:rsid w:val="00CF21C3"/>
  </w:style>
  <w:style w:type="table" w:customStyle="1" w:styleId="114">
    <w:name w:val="Сетка таблицы11"/>
    <w:basedOn w:val="a2"/>
    <w:next w:val="af9"/>
    <w:uiPriority w:val="39"/>
    <w:rsid w:val="00CF21C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semiHidden/>
    <w:rsid w:val="00CF21C3"/>
  </w:style>
  <w:style w:type="numbering" w:customStyle="1" w:styleId="131">
    <w:name w:val="Нет списка131"/>
    <w:next w:val="a3"/>
    <w:semiHidden/>
    <w:rsid w:val="00CF21C3"/>
  </w:style>
  <w:style w:type="numbering" w:customStyle="1" w:styleId="510">
    <w:name w:val="Нет списка51"/>
    <w:next w:val="a3"/>
    <w:semiHidden/>
    <w:rsid w:val="00CF21C3"/>
  </w:style>
  <w:style w:type="numbering" w:customStyle="1" w:styleId="141">
    <w:name w:val="Нет списка141"/>
    <w:next w:val="a3"/>
    <w:semiHidden/>
    <w:rsid w:val="00CF21C3"/>
  </w:style>
  <w:style w:type="numbering" w:customStyle="1" w:styleId="611">
    <w:name w:val="Нет списка61"/>
    <w:next w:val="a3"/>
    <w:semiHidden/>
    <w:rsid w:val="00CF21C3"/>
  </w:style>
  <w:style w:type="numbering" w:customStyle="1" w:styleId="151">
    <w:name w:val="Нет списка151"/>
    <w:next w:val="a3"/>
    <w:semiHidden/>
    <w:rsid w:val="00CF21C3"/>
  </w:style>
  <w:style w:type="numbering" w:customStyle="1" w:styleId="710">
    <w:name w:val="Нет списка71"/>
    <w:next w:val="a3"/>
    <w:uiPriority w:val="99"/>
    <w:semiHidden/>
    <w:unhideWhenUsed/>
    <w:rsid w:val="00CF21C3"/>
  </w:style>
  <w:style w:type="paragraph" w:customStyle="1" w:styleId="2f4">
    <w:name w:val="Текст сноски2"/>
    <w:basedOn w:val="a"/>
    <w:qFormat/>
    <w:rsid w:val="00CF21C3"/>
    <w:pPr>
      <w:spacing w:after="0" w:line="240" w:lineRule="auto"/>
    </w:pPr>
    <w:rPr>
      <w:rFonts w:ascii="Times New Roman" w:eastAsia="Times New Roman" w:hAnsi="Times New Roman" w:cs="Times New Roman"/>
      <w:kern w:val="1"/>
      <w:sz w:val="20"/>
      <w:szCs w:val="20"/>
      <w:lang w:eastAsia="zh-CN"/>
    </w:rPr>
  </w:style>
  <w:style w:type="character" w:customStyle="1" w:styleId="2f5">
    <w:name w:val="Знак сноски2"/>
    <w:rsid w:val="00CF21C3"/>
    <w:rPr>
      <w:vertAlign w:val="superscript"/>
    </w:rPr>
  </w:style>
  <w:style w:type="numbering" w:customStyle="1" w:styleId="810">
    <w:name w:val="Нет списка81"/>
    <w:next w:val="a3"/>
    <w:uiPriority w:val="99"/>
    <w:semiHidden/>
    <w:unhideWhenUsed/>
    <w:rsid w:val="00CF21C3"/>
  </w:style>
  <w:style w:type="numbering" w:customStyle="1" w:styleId="91">
    <w:name w:val="Нет списка91"/>
    <w:next w:val="a3"/>
    <w:uiPriority w:val="99"/>
    <w:semiHidden/>
    <w:unhideWhenUsed/>
    <w:rsid w:val="00CF21C3"/>
  </w:style>
  <w:style w:type="table" w:customStyle="1" w:styleId="TableGrid">
    <w:name w:val="TableGrid"/>
    <w:rsid w:val="00CF21C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010">
    <w:name w:val="Нет списка101"/>
    <w:next w:val="a3"/>
    <w:uiPriority w:val="99"/>
    <w:semiHidden/>
    <w:unhideWhenUsed/>
    <w:rsid w:val="00CF21C3"/>
  </w:style>
  <w:style w:type="numbering" w:customStyle="1" w:styleId="200">
    <w:name w:val="Нет списка20"/>
    <w:next w:val="a3"/>
    <w:semiHidden/>
    <w:rsid w:val="00536D57"/>
  </w:style>
  <w:style w:type="table" w:customStyle="1" w:styleId="3e">
    <w:name w:val="Сетка таблицы3"/>
    <w:basedOn w:val="a2"/>
    <w:next w:val="af9"/>
    <w:rsid w:val="00536D57"/>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name w:val="Знак Знак Знак Знак"/>
    <w:basedOn w:val="a"/>
    <w:rsid w:val="00536D57"/>
    <w:pPr>
      <w:spacing w:after="160" w:line="240" w:lineRule="exact"/>
    </w:pPr>
    <w:rPr>
      <w:rFonts w:ascii="Arial" w:eastAsia="Times New Roman" w:hAnsi="Arial" w:cs="Arial"/>
      <w:sz w:val="20"/>
      <w:szCs w:val="20"/>
      <w:lang w:val="fr-FR"/>
    </w:rPr>
  </w:style>
  <w:style w:type="paragraph" w:customStyle="1" w:styleId="3f">
    <w:name w:val="Абзац списка3"/>
    <w:basedOn w:val="a"/>
    <w:rsid w:val="00536D57"/>
    <w:pPr>
      <w:suppressAutoHyphens/>
      <w:ind w:left="720"/>
    </w:pPr>
    <w:rPr>
      <w:rFonts w:ascii="Calibri" w:eastAsia="Times New Roman" w:hAnsi="Calibri" w:cs="Calibri"/>
      <w:lang w:eastAsia="ar-SA"/>
    </w:rPr>
  </w:style>
  <w:style w:type="character" w:customStyle="1" w:styleId="75">
    <w:name w:val="Знак Знак7"/>
    <w:rsid w:val="00536D57"/>
    <w:rPr>
      <w:rFonts w:ascii="Arial" w:hAnsi="Arial" w:cs="Arial"/>
      <w:b/>
      <w:bCs/>
      <w:kern w:val="32"/>
      <w:sz w:val="32"/>
      <w:szCs w:val="32"/>
      <w:lang w:val="ru-RU" w:eastAsia="ru-RU" w:bidi="ar-SA"/>
    </w:rPr>
  </w:style>
  <w:style w:type="character" w:customStyle="1" w:styleId="3f0">
    <w:name w:val="Знак Знак3"/>
    <w:rsid w:val="00536D57"/>
    <w:rPr>
      <w:lang w:val="ru-RU" w:eastAsia="ru-RU" w:bidi="ar-SA"/>
    </w:rPr>
  </w:style>
  <w:style w:type="character" w:customStyle="1" w:styleId="2f6">
    <w:name w:val="Знак Знак2"/>
    <w:rsid w:val="00536D57"/>
    <w:rPr>
      <w:sz w:val="28"/>
      <w:szCs w:val="24"/>
      <w:lang w:bidi="ar-SA"/>
    </w:rPr>
  </w:style>
  <w:style w:type="character" w:customStyle="1" w:styleId="1ff4">
    <w:name w:val="Знак Знак1"/>
    <w:rsid w:val="00536D57"/>
    <w:rPr>
      <w:lang w:val="ru-RU" w:eastAsia="ru-RU" w:bidi="ar-SA"/>
    </w:rPr>
  </w:style>
  <w:style w:type="character" w:customStyle="1" w:styleId="164">
    <w:name w:val="Знак Знак16"/>
    <w:rsid w:val="00536D57"/>
    <w:rPr>
      <w:rFonts w:ascii="Arial" w:hAnsi="Arial" w:cs="Arial"/>
      <w:b/>
      <w:bCs/>
      <w:sz w:val="26"/>
      <w:szCs w:val="26"/>
      <w:lang w:val="ru-RU" w:eastAsia="ru-RU" w:bidi="ar-SA"/>
    </w:rPr>
  </w:style>
  <w:style w:type="paragraph" w:customStyle="1" w:styleId="48">
    <w:name w:val="Обычный4"/>
    <w:rsid w:val="00536D57"/>
    <w:pPr>
      <w:snapToGrid w:val="0"/>
      <w:spacing w:after="0" w:line="240" w:lineRule="auto"/>
    </w:pPr>
    <w:rPr>
      <w:rFonts w:ascii="Times New Roman" w:eastAsia="Times New Roman" w:hAnsi="Times New Roman" w:cs="Times New Roman"/>
      <w:sz w:val="28"/>
      <w:szCs w:val="20"/>
      <w:lang w:eastAsia="ru-RU"/>
    </w:rPr>
  </w:style>
  <w:style w:type="character" w:customStyle="1" w:styleId="49">
    <w:name w:val="Знак Знак4"/>
    <w:rsid w:val="00536D57"/>
    <w:rPr>
      <w:rFonts w:ascii="Arial" w:hAnsi="Arial"/>
      <w:b/>
      <w:bCs/>
      <w:kern w:val="32"/>
      <w:sz w:val="32"/>
      <w:szCs w:val="32"/>
      <w:lang w:val="ru-RU" w:eastAsia="ru-RU" w:bidi="ar-SA"/>
    </w:rPr>
  </w:style>
  <w:style w:type="paragraph" w:customStyle="1" w:styleId="afffff5">
    <w:name w:val="Знак Знак Знак Знак Знак Знак Знак Знак Знак"/>
    <w:basedOn w:val="a"/>
    <w:rsid w:val="00536D57"/>
    <w:pPr>
      <w:spacing w:after="160" w:line="240" w:lineRule="exact"/>
    </w:pPr>
    <w:rPr>
      <w:rFonts w:ascii="Verdana" w:eastAsia="Times New Roman" w:hAnsi="Verdana" w:cs="Verdana"/>
      <w:sz w:val="28"/>
      <w:szCs w:val="28"/>
      <w:lang w:val="en-US"/>
    </w:rPr>
  </w:style>
  <w:style w:type="paragraph" w:customStyle="1" w:styleId="afffff6">
    <w:name w:val="Знак Знак Знак Знак Знак Знак"/>
    <w:basedOn w:val="a"/>
    <w:rsid w:val="00536D57"/>
    <w:pPr>
      <w:spacing w:after="160" w:line="240" w:lineRule="exact"/>
    </w:pPr>
    <w:rPr>
      <w:rFonts w:ascii="Arial" w:eastAsia="Times New Roman" w:hAnsi="Arial" w:cs="Arial"/>
      <w:sz w:val="20"/>
      <w:szCs w:val="20"/>
      <w:lang w:val="fr-FR"/>
    </w:rPr>
  </w:style>
  <w:style w:type="numbering" w:customStyle="1" w:styleId="1100">
    <w:name w:val="Нет списка110"/>
    <w:next w:val="a3"/>
    <w:semiHidden/>
    <w:rsid w:val="00536D57"/>
  </w:style>
  <w:style w:type="paragraph" w:customStyle="1" w:styleId="afffff7">
    <w:name w:val="Знак Знак Знак Знак Знак Знак Знак"/>
    <w:basedOn w:val="a"/>
    <w:rsid w:val="00536D57"/>
    <w:pPr>
      <w:spacing w:after="160" w:line="240" w:lineRule="exact"/>
    </w:pPr>
    <w:rPr>
      <w:rFonts w:ascii="Times New Roman" w:eastAsia="Times New Roman" w:hAnsi="Times New Roman" w:cs="Times New Roman"/>
      <w:b/>
      <w:i/>
      <w:sz w:val="28"/>
      <w:szCs w:val="20"/>
      <w:lang w:val="en-GB"/>
    </w:rPr>
  </w:style>
  <w:style w:type="character" w:customStyle="1" w:styleId="67">
    <w:name w:val="Знак Знак6"/>
    <w:rsid w:val="00536D57"/>
    <w:rPr>
      <w:kern w:val="1"/>
      <w:sz w:val="28"/>
      <w:lang w:val="ru-RU" w:eastAsia="ar-SA" w:bidi="ar-SA"/>
    </w:rPr>
  </w:style>
  <w:style w:type="paragraph" w:customStyle="1" w:styleId="afffff8">
    <w:name w:val="Знак"/>
    <w:basedOn w:val="a"/>
    <w:rsid w:val="00536D57"/>
    <w:pPr>
      <w:spacing w:after="160" w:line="240" w:lineRule="exact"/>
    </w:pPr>
    <w:rPr>
      <w:rFonts w:ascii="Arial" w:eastAsia="Times New Roman" w:hAnsi="Arial" w:cs="Arial"/>
      <w:sz w:val="20"/>
      <w:szCs w:val="20"/>
      <w:lang w:val="fr-FR"/>
    </w:rPr>
  </w:style>
  <w:style w:type="numbering" w:customStyle="1" w:styleId="230">
    <w:name w:val="Нет списка23"/>
    <w:next w:val="a3"/>
    <w:semiHidden/>
    <w:rsid w:val="002774EA"/>
  </w:style>
  <w:style w:type="table" w:customStyle="1" w:styleId="4a">
    <w:name w:val="Сетка таблицы4"/>
    <w:basedOn w:val="a2"/>
    <w:next w:val="af9"/>
    <w:rsid w:val="002774EA"/>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Знак Знак Знак Знак"/>
    <w:basedOn w:val="a"/>
    <w:rsid w:val="002774EA"/>
    <w:pPr>
      <w:spacing w:after="160" w:line="240" w:lineRule="exact"/>
    </w:pPr>
    <w:rPr>
      <w:rFonts w:ascii="Arial" w:eastAsia="Times New Roman" w:hAnsi="Arial" w:cs="Arial"/>
      <w:sz w:val="20"/>
      <w:szCs w:val="20"/>
      <w:lang w:val="fr-FR"/>
    </w:rPr>
  </w:style>
  <w:style w:type="paragraph" w:customStyle="1" w:styleId="4b">
    <w:name w:val="Абзац списка4"/>
    <w:basedOn w:val="a"/>
    <w:rsid w:val="002774EA"/>
    <w:pPr>
      <w:suppressAutoHyphens/>
      <w:ind w:left="720"/>
    </w:pPr>
    <w:rPr>
      <w:rFonts w:ascii="Calibri" w:eastAsia="Times New Roman" w:hAnsi="Calibri" w:cs="Calibri"/>
      <w:lang w:eastAsia="ar-SA"/>
    </w:rPr>
  </w:style>
  <w:style w:type="character" w:customStyle="1" w:styleId="76">
    <w:name w:val="Знак Знак7"/>
    <w:rsid w:val="002774EA"/>
    <w:rPr>
      <w:rFonts w:ascii="Arial" w:hAnsi="Arial" w:cs="Arial"/>
      <w:b/>
      <w:bCs/>
      <w:kern w:val="32"/>
      <w:sz w:val="32"/>
      <w:szCs w:val="32"/>
      <w:lang w:val="ru-RU" w:eastAsia="ru-RU" w:bidi="ar-SA"/>
    </w:rPr>
  </w:style>
  <w:style w:type="character" w:customStyle="1" w:styleId="3f1">
    <w:name w:val="Знак Знак3"/>
    <w:rsid w:val="002774EA"/>
    <w:rPr>
      <w:lang w:val="ru-RU" w:eastAsia="ru-RU" w:bidi="ar-SA"/>
    </w:rPr>
  </w:style>
  <w:style w:type="character" w:customStyle="1" w:styleId="2f7">
    <w:name w:val="Знак Знак2"/>
    <w:rsid w:val="002774EA"/>
    <w:rPr>
      <w:sz w:val="28"/>
      <w:szCs w:val="24"/>
      <w:lang w:bidi="ar-SA"/>
    </w:rPr>
  </w:style>
  <w:style w:type="character" w:customStyle="1" w:styleId="1ff5">
    <w:name w:val="Знак Знак1"/>
    <w:rsid w:val="002774EA"/>
    <w:rPr>
      <w:lang w:val="ru-RU" w:eastAsia="ru-RU" w:bidi="ar-SA"/>
    </w:rPr>
  </w:style>
  <w:style w:type="character" w:customStyle="1" w:styleId="165">
    <w:name w:val="Знак Знак16"/>
    <w:rsid w:val="002774EA"/>
    <w:rPr>
      <w:rFonts w:ascii="Arial" w:hAnsi="Arial" w:cs="Arial"/>
      <w:b/>
      <w:bCs/>
      <w:sz w:val="26"/>
      <w:szCs w:val="26"/>
      <w:lang w:val="ru-RU" w:eastAsia="ru-RU" w:bidi="ar-SA"/>
    </w:rPr>
  </w:style>
  <w:style w:type="paragraph" w:customStyle="1" w:styleId="52">
    <w:name w:val="Обычный5"/>
    <w:rsid w:val="002774EA"/>
    <w:pPr>
      <w:snapToGrid w:val="0"/>
      <w:spacing w:after="0" w:line="240" w:lineRule="auto"/>
    </w:pPr>
    <w:rPr>
      <w:rFonts w:ascii="Times New Roman" w:eastAsia="Times New Roman" w:hAnsi="Times New Roman" w:cs="Times New Roman"/>
      <w:sz w:val="28"/>
      <w:szCs w:val="20"/>
      <w:lang w:eastAsia="ru-RU"/>
    </w:rPr>
  </w:style>
  <w:style w:type="character" w:customStyle="1" w:styleId="4c">
    <w:name w:val="Знак Знак4"/>
    <w:rsid w:val="002774EA"/>
    <w:rPr>
      <w:rFonts w:ascii="Arial" w:hAnsi="Arial"/>
      <w:b/>
      <w:bCs/>
      <w:kern w:val="32"/>
      <w:sz w:val="32"/>
      <w:szCs w:val="32"/>
      <w:lang w:val="ru-RU" w:eastAsia="ru-RU" w:bidi="ar-SA"/>
    </w:rPr>
  </w:style>
  <w:style w:type="paragraph" w:customStyle="1" w:styleId="afffffa">
    <w:name w:val="Знак Знак Знак Знак Знак Знак Знак Знак Знак"/>
    <w:basedOn w:val="a"/>
    <w:rsid w:val="002774EA"/>
    <w:pPr>
      <w:spacing w:after="160" w:line="240" w:lineRule="exact"/>
    </w:pPr>
    <w:rPr>
      <w:rFonts w:ascii="Verdana" w:eastAsia="Times New Roman" w:hAnsi="Verdana" w:cs="Verdana"/>
      <w:sz w:val="28"/>
      <w:szCs w:val="28"/>
      <w:lang w:val="en-US"/>
    </w:rPr>
  </w:style>
  <w:style w:type="paragraph" w:customStyle="1" w:styleId="afffffb">
    <w:name w:val="Знак Знак Знак Знак Знак Знак"/>
    <w:basedOn w:val="a"/>
    <w:rsid w:val="002774EA"/>
    <w:pPr>
      <w:spacing w:after="160" w:line="240" w:lineRule="exact"/>
    </w:pPr>
    <w:rPr>
      <w:rFonts w:ascii="Arial" w:eastAsia="Times New Roman" w:hAnsi="Arial" w:cs="Arial"/>
      <w:sz w:val="20"/>
      <w:szCs w:val="20"/>
      <w:lang w:val="fr-FR"/>
    </w:rPr>
  </w:style>
  <w:style w:type="numbering" w:customStyle="1" w:styleId="1130">
    <w:name w:val="Нет списка113"/>
    <w:next w:val="a3"/>
    <w:semiHidden/>
    <w:rsid w:val="002774EA"/>
  </w:style>
  <w:style w:type="paragraph" w:customStyle="1" w:styleId="afffffc">
    <w:name w:val="Знак Знак Знак Знак Знак Знак Знак"/>
    <w:basedOn w:val="a"/>
    <w:rsid w:val="002774EA"/>
    <w:pPr>
      <w:spacing w:after="160" w:line="240" w:lineRule="exact"/>
    </w:pPr>
    <w:rPr>
      <w:rFonts w:ascii="Times New Roman" w:eastAsia="Times New Roman" w:hAnsi="Times New Roman" w:cs="Times New Roman"/>
      <w:b/>
      <w:i/>
      <w:sz w:val="28"/>
      <w:szCs w:val="20"/>
      <w:lang w:val="en-GB"/>
    </w:rPr>
  </w:style>
  <w:style w:type="character" w:customStyle="1" w:styleId="68">
    <w:name w:val="Знак Знак6"/>
    <w:rsid w:val="002774EA"/>
    <w:rPr>
      <w:kern w:val="1"/>
      <w:sz w:val="28"/>
      <w:lang w:val="ru-RU" w:eastAsia="ar-SA" w:bidi="ar-SA"/>
    </w:rPr>
  </w:style>
  <w:style w:type="paragraph" w:customStyle="1" w:styleId="afffffd">
    <w:name w:val="Знак"/>
    <w:basedOn w:val="a"/>
    <w:rsid w:val="002774EA"/>
    <w:pPr>
      <w:spacing w:after="160" w:line="240" w:lineRule="exact"/>
    </w:pPr>
    <w:rPr>
      <w:rFonts w:ascii="Arial" w:eastAsia="Times New Roman" w:hAnsi="Arial" w:cs="Arial"/>
      <w:sz w:val="20"/>
      <w:szCs w:val="20"/>
      <w:lang w:val="fr-FR"/>
    </w:rPr>
  </w:style>
  <w:style w:type="numbering" w:customStyle="1" w:styleId="240">
    <w:name w:val="Нет списка24"/>
    <w:next w:val="a3"/>
    <w:semiHidden/>
    <w:rsid w:val="00BA5693"/>
  </w:style>
  <w:style w:type="character" w:customStyle="1" w:styleId="1ff6">
    <w:name w:val="Заголовок №1_"/>
    <w:link w:val="1ff7"/>
    <w:locked/>
    <w:rsid w:val="00BA5693"/>
    <w:rPr>
      <w:sz w:val="27"/>
      <w:szCs w:val="27"/>
      <w:shd w:val="clear" w:color="auto" w:fill="FFFFFF"/>
    </w:rPr>
  </w:style>
  <w:style w:type="paragraph" w:customStyle="1" w:styleId="1ff7">
    <w:name w:val="Заголовок №1"/>
    <w:basedOn w:val="a"/>
    <w:link w:val="1ff6"/>
    <w:rsid w:val="00BA5693"/>
    <w:pPr>
      <w:shd w:val="clear" w:color="auto" w:fill="FFFFFF"/>
      <w:spacing w:before="240" w:after="360" w:line="0" w:lineRule="atLeast"/>
      <w:outlineLvl w:val="0"/>
    </w:pPr>
    <w:rPr>
      <w:sz w:val="27"/>
      <w:szCs w:val="27"/>
      <w:shd w:val="clear" w:color="auto" w:fill="FFFFFF"/>
    </w:rPr>
  </w:style>
  <w:style w:type="numbering" w:customStyle="1" w:styleId="250">
    <w:name w:val="Нет списка25"/>
    <w:next w:val="a3"/>
    <w:uiPriority w:val="99"/>
    <w:semiHidden/>
    <w:rsid w:val="00F05438"/>
  </w:style>
  <w:style w:type="numbering" w:customStyle="1" w:styleId="260">
    <w:name w:val="Нет списка26"/>
    <w:next w:val="a3"/>
    <w:semiHidden/>
    <w:rsid w:val="00464A65"/>
  </w:style>
  <w:style w:type="table" w:customStyle="1" w:styleId="53">
    <w:name w:val="Сетка таблицы5"/>
    <w:basedOn w:val="a2"/>
    <w:next w:val="af9"/>
    <w:rsid w:val="00464A65"/>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e">
    <w:name w:val=" Знак Знак Знак Знак"/>
    <w:basedOn w:val="a"/>
    <w:rsid w:val="00464A65"/>
    <w:pPr>
      <w:spacing w:after="160" w:line="240" w:lineRule="exact"/>
    </w:pPr>
    <w:rPr>
      <w:rFonts w:ascii="Arial" w:eastAsia="Times New Roman" w:hAnsi="Arial" w:cs="Arial"/>
      <w:sz w:val="20"/>
      <w:szCs w:val="20"/>
      <w:lang w:val="fr-FR"/>
    </w:rPr>
  </w:style>
  <w:style w:type="paragraph" w:customStyle="1" w:styleId="ListParagraph">
    <w:name w:val="List Paragraph"/>
    <w:basedOn w:val="a"/>
    <w:rsid w:val="00464A65"/>
    <w:pPr>
      <w:suppressAutoHyphens/>
      <w:ind w:left="720"/>
    </w:pPr>
    <w:rPr>
      <w:rFonts w:ascii="Calibri" w:eastAsia="Times New Roman" w:hAnsi="Calibri" w:cs="Calibri"/>
      <w:lang w:eastAsia="ar-SA"/>
    </w:rPr>
  </w:style>
  <w:style w:type="character" w:customStyle="1" w:styleId="77">
    <w:name w:val=" Знак Знак7"/>
    <w:rsid w:val="00464A65"/>
    <w:rPr>
      <w:rFonts w:ascii="Arial" w:hAnsi="Arial" w:cs="Arial"/>
      <w:b/>
      <w:bCs/>
      <w:kern w:val="32"/>
      <w:sz w:val="32"/>
      <w:szCs w:val="32"/>
      <w:lang w:val="ru-RU" w:eastAsia="ru-RU" w:bidi="ar-SA"/>
    </w:rPr>
  </w:style>
  <w:style w:type="character" w:customStyle="1" w:styleId="3f2">
    <w:name w:val=" Знак Знак3"/>
    <w:rsid w:val="00464A65"/>
    <w:rPr>
      <w:lang w:val="ru-RU" w:eastAsia="ru-RU" w:bidi="ar-SA"/>
    </w:rPr>
  </w:style>
  <w:style w:type="character" w:customStyle="1" w:styleId="2f8">
    <w:name w:val=" Знак Знак2"/>
    <w:rsid w:val="00464A65"/>
    <w:rPr>
      <w:sz w:val="28"/>
      <w:szCs w:val="24"/>
      <w:lang w:bidi="ar-SA"/>
    </w:rPr>
  </w:style>
  <w:style w:type="character" w:customStyle="1" w:styleId="1ff8">
    <w:name w:val=" Знак Знак1"/>
    <w:rsid w:val="00464A65"/>
    <w:rPr>
      <w:lang w:val="ru-RU" w:eastAsia="ru-RU" w:bidi="ar-SA"/>
    </w:rPr>
  </w:style>
  <w:style w:type="character" w:customStyle="1" w:styleId="166">
    <w:name w:val=" Знак Знак16"/>
    <w:rsid w:val="00464A65"/>
    <w:rPr>
      <w:rFonts w:ascii="Arial" w:hAnsi="Arial" w:cs="Arial"/>
      <w:b/>
      <w:bCs/>
      <w:sz w:val="26"/>
      <w:szCs w:val="26"/>
      <w:lang w:val="ru-RU" w:eastAsia="ru-RU" w:bidi="ar-SA"/>
    </w:rPr>
  </w:style>
  <w:style w:type="paragraph" w:customStyle="1" w:styleId="Normal">
    <w:name w:val="Normal"/>
    <w:rsid w:val="00464A65"/>
    <w:pPr>
      <w:snapToGrid w:val="0"/>
      <w:spacing w:after="0" w:line="240" w:lineRule="auto"/>
    </w:pPr>
    <w:rPr>
      <w:rFonts w:ascii="Times New Roman" w:eastAsia="Times New Roman" w:hAnsi="Times New Roman" w:cs="Times New Roman"/>
      <w:sz w:val="28"/>
      <w:szCs w:val="20"/>
      <w:lang w:eastAsia="ru-RU"/>
    </w:rPr>
  </w:style>
  <w:style w:type="character" w:customStyle="1" w:styleId="4d">
    <w:name w:val=" Знак Знак4"/>
    <w:rsid w:val="00464A65"/>
    <w:rPr>
      <w:rFonts w:ascii="Arial" w:hAnsi="Arial"/>
      <w:b/>
      <w:bCs/>
      <w:kern w:val="32"/>
      <w:sz w:val="32"/>
      <w:szCs w:val="32"/>
      <w:lang w:val="ru-RU" w:eastAsia="ru-RU" w:bidi="ar-SA"/>
    </w:rPr>
  </w:style>
  <w:style w:type="paragraph" w:customStyle="1" w:styleId="affffff">
    <w:name w:val=" Знак Знак Знак Знак Знак Знак Знак Знак Знак"/>
    <w:basedOn w:val="a"/>
    <w:rsid w:val="00464A65"/>
    <w:pPr>
      <w:spacing w:after="160" w:line="240" w:lineRule="exact"/>
    </w:pPr>
    <w:rPr>
      <w:rFonts w:ascii="Verdana" w:eastAsia="Times New Roman" w:hAnsi="Verdana" w:cs="Verdana"/>
      <w:sz w:val="28"/>
      <w:szCs w:val="28"/>
      <w:lang w:val="en-US"/>
    </w:rPr>
  </w:style>
  <w:style w:type="paragraph" w:customStyle="1" w:styleId="affffff0">
    <w:name w:val=" Знак Знак Знак Знак Знак Знак"/>
    <w:basedOn w:val="a"/>
    <w:rsid w:val="00464A65"/>
    <w:pPr>
      <w:spacing w:after="160" w:line="240" w:lineRule="exact"/>
    </w:pPr>
    <w:rPr>
      <w:rFonts w:ascii="Arial" w:eastAsia="Times New Roman" w:hAnsi="Arial" w:cs="Arial"/>
      <w:sz w:val="20"/>
      <w:szCs w:val="20"/>
      <w:lang w:val="fr-FR"/>
    </w:rPr>
  </w:style>
  <w:style w:type="numbering" w:customStyle="1" w:styleId="1140">
    <w:name w:val="Нет списка114"/>
    <w:next w:val="a3"/>
    <w:semiHidden/>
    <w:rsid w:val="00464A65"/>
  </w:style>
  <w:style w:type="paragraph" w:customStyle="1" w:styleId="affffff1">
    <w:name w:val=" Знак Знак Знак Знак Знак Знак Знак"/>
    <w:basedOn w:val="a"/>
    <w:rsid w:val="00464A65"/>
    <w:pPr>
      <w:spacing w:after="160" w:line="240" w:lineRule="exact"/>
    </w:pPr>
    <w:rPr>
      <w:rFonts w:ascii="Times New Roman" w:eastAsia="Times New Roman" w:hAnsi="Times New Roman" w:cs="Times New Roman"/>
      <w:b/>
      <w:i/>
      <w:sz w:val="28"/>
      <w:szCs w:val="20"/>
      <w:lang w:val="en-GB"/>
    </w:rPr>
  </w:style>
  <w:style w:type="character" w:customStyle="1" w:styleId="69">
    <w:name w:val=" Знак Знак6"/>
    <w:rsid w:val="00464A65"/>
    <w:rPr>
      <w:kern w:val="1"/>
      <w:sz w:val="28"/>
      <w:lang w:val="ru-RU" w:eastAsia="ar-SA" w:bidi="ar-SA"/>
    </w:rPr>
  </w:style>
  <w:style w:type="paragraph" w:customStyle="1" w:styleId="affffff2">
    <w:name w:val=" Знак"/>
    <w:basedOn w:val="a"/>
    <w:rsid w:val="00464A65"/>
    <w:pPr>
      <w:spacing w:after="160" w:line="240" w:lineRule="exact"/>
    </w:pPr>
    <w:rPr>
      <w:rFonts w:ascii="Arial" w:eastAsia="Times New Roman" w:hAnsi="Arial" w:cs="Arial"/>
      <w:sz w:val="20"/>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aliases w:val="Знак2,Знак2 Знак Знак Знак,Заголовок 21,Знак21 Знак,Заголовок 22,Знак22,Знак2 Знак Знак Знак1,Заголовок 211 Знак Знак,Знак2 Знак Знак Знак Знак Знак,Знак2 Знак Знак Знак Знак Знак Знак Знак, Знак2, Знак2 Знак,Заголовок 21 Знак Знак,H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aliases w:val="Знак2 Знак,Знак2 Знак Знак Знак Знак,Заголовок 21 Знак,Знак21 Знак Знак,Заголовок 22 Знак,Знак22 Знак,Знак2 Знак Знак Знак1 Знак,Заголовок 211 Знак Знак Знак,Знак2 Знак Знак Знак Знак Знак Знак, Знак2 Знак1, Знак2 Знак Знак,H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rsid w:val="00961BB9"/>
  </w:style>
  <w:style w:type="character" w:customStyle="1" w:styleId="13">
    <w:name w:val="Основной текст с отступом Знак1"/>
    <w:aliases w:val="Основной текст с отступом Знак Знак"/>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basedOn w:val="a"/>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semiHidden/>
    <w:locked/>
    <w:rsid w:val="00961BB9"/>
    <w:rPr>
      <w:b/>
      <w:bCs/>
      <w:i/>
      <w:iCs/>
      <w:color w:val="000000"/>
      <w:sz w:val="24"/>
      <w:szCs w:val="24"/>
      <w:lang w:eastAsia="ru-RU"/>
    </w:rPr>
  </w:style>
  <w:style w:type="character" w:customStyle="1" w:styleId="afd">
    <w:name w:val="Текст примечания Знак"/>
    <w:link w:val="aff"/>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Знак1 Знак2 Знак,Основной текст1 Знак, Знак1 Знак Знак Знак,Основной текст Знак Знак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 w:type="numbering" w:customStyle="1" w:styleId="101">
    <w:name w:val="Нет списка10"/>
    <w:next w:val="a3"/>
    <w:uiPriority w:val="99"/>
    <w:semiHidden/>
    <w:rsid w:val="00AB03BC"/>
  </w:style>
  <w:style w:type="paragraph" w:styleId="affffc">
    <w:name w:val="Signature"/>
    <w:basedOn w:val="a"/>
    <w:next w:val="a"/>
    <w:link w:val="affffd"/>
    <w:rsid w:val="00AB03BC"/>
    <w:pPr>
      <w:tabs>
        <w:tab w:val="left" w:pos="6237"/>
      </w:tabs>
      <w:spacing w:before="600" w:after="0" w:line="240" w:lineRule="auto"/>
      <w:ind w:left="1276"/>
    </w:pPr>
    <w:rPr>
      <w:rFonts w:ascii="Times New Roman" w:eastAsia="Times New Roman" w:hAnsi="Times New Roman" w:cs="Times New Roman"/>
      <w:sz w:val="24"/>
      <w:szCs w:val="20"/>
      <w:lang w:eastAsia="ru-RU"/>
    </w:rPr>
  </w:style>
  <w:style w:type="character" w:customStyle="1" w:styleId="affffd">
    <w:name w:val="Подпись Знак"/>
    <w:basedOn w:val="a1"/>
    <w:link w:val="affffc"/>
    <w:rsid w:val="00AB03BC"/>
    <w:rPr>
      <w:rFonts w:ascii="Times New Roman" w:eastAsia="Times New Roman" w:hAnsi="Times New Roman" w:cs="Times New Roman"/>
      <w:sz w:val="24"/>
      <w:szCs w:val="20"/>
      <w:lang w:eastAsia="ru-RU"/>
    </w:rPr>
  </w:style>
  <w:style w:type="character" w:customStyle="1" w:styleId="affffe">
    <w:name w:val="Основной текст_"/>
    <w:link w:val="3a"/>
    <w:locked/>
    <w:rsid w:val="00AB03BC"/>
    <w:rPr>
      <w:sz w:val="27"/>
      <w:szCs w:val="27"/>
      <w:shd w:val="clear" w:color="auto" w:fill="FFFFFF"/>
    </w:rPr>
  </w:style>
  <w:style w:type="paragraph" w:customStyle="1" w:styleId="3a">
    <w:name w:val="Основной текст3"/>
    <w:basedOn w:val="a"/>
    <w:link w:val="affffe"/>
    <w:rsid w:val="00AB03BC"/>
    <w:pPr>
      <w:widowControl w:val="0"/>
      <w:shd w:val="clear" w:color="auto" w:fill="FFFFFF"/>
      <w:spacing w:after="240" w:line="235" w:lineRule="exact"/>
    </w:pPr>
    <w:rPr>
      <w:sz w:val="27"/>
      <w:szCs w:val="27"/>
      <w:shd w:val="clear" w:color="auto" w:fill="FFFFFF"/>
    </w:rPr>
  </w:style>
  <w:style w:type="character" w:customStyle="1" w:styleId="122">
    <w:name w:val="Таймс 12 Знак"/>
    <w:link w:val="123"/>
    <w:locked/>
    <w:rsid w:val="00AB03BC"/>
    <w:rPr>
      <w:sz w:val="24"/>
      <w:szCs w:val="28"/>
      <w:lang w:val="x-none" w:eastAsia="x-none"/>
    </w:rPr>
  </w:style>
  <w:style w:type="paragraph" w:customStyle="1" w:styleId="123">
    <w:name w:val="Таймс 12"/>
    <w:basedOn w:val="a"/>
    <w:link w:val="122"/>
    <w:rsid w:val="00AB03BC"/>
    <w:pPr>
      <w:spacing w:before="120" w:after="120" w:line="240" w:lineRule="auto"/>
      <w:ind w:firstLine="713"/>
      <w:jc w:val="both"/>
    </w:pPr>
    <w:rPr>
      <w:sz w:val="24"/>
      <w:szCs w:val="28"/>
      <w:lang w:val="x-none" w:eastAsia="x-none"/>
    </w:rPr>
  </w:style>
  <w:style w:type="character" w:customStyle="1" w:styleId="-style">
    <w:name w:val="Цыганов-style Знак"/>
    <w:link w:val="-style0"/>
    <w:locked/>
    <w:rsid w:val="00AB03BC"/>
    <w:rPr>
      <w:b/>
      <w:sz w:val="28"/>
      <w:szCs w:val="28"/>
      <w:lang w:val="x-none" w:eastAsia="x-none"/>
    </w:rPr>
  </w:style>
  <w:style w:type="paragraph" w:customStyle="1" w:styleId="-style0">
    <w:name w:val="Цыганов-style"/>
    <w:basedOn w:val="a"/>
    <w:link w:val="-style"/>
    <w:autoRedefine/>
    <w:rsid w:val="00AB03BC"/>
    <w:pPr>
      <w:widowControl w:val="0"/>
      <w:autoSpaceDE w:val="0"/>
      <w:autoSpaceDN w:val="0"/>
      <w:adjustRightInd w:val="0"/>
      <w:spacing w:after="0" w:line="240" w:lineRule="auto"/>
      <w:ind w:left="284" w:right="141"/>
      <w:jc w:val="center"/>
    </w:pPr>
    <w:rPr>
      <w:b/>
      <w:sz w:val="28"/>
      <w:szCs w:val="28"/>
      <w:lang w:val="x-none" w:eastAsia="x-none"/>
    </w:rPr>
  </w:style>
  <w:style w:type="paragraph" w:customStyle="1" w:styleId="xl65">
    <w:name w:val="xl65"/>
    <w:basedOn w:val="a"/>
    <w:rsid w:val="00AB03BC"/>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6">
    <w:name w:val="xl66"/>
    <w:basedOn w:val="a"/>
    <w:rsid w:val="00AB03BC"/>
    <w:pPr>
      <w:pBdr>
        <w:bottom w:val="single" w:sz="4" w:space="0" w:color="auto"/>
      </w:pBdr>
      <w:spacing w:before="100" w:beforeAutospacing="1" w:after="100" w:afterAutospacing="1" w:line="240" w:lineRule="auto"/>
    </w:pPr>
    <w:rPr>
      <w:rFonts w:ascii="Arial" w:eastAsia="Times New Roman" w:hAnsi="Arial" w:cs="Times New Roman"/>
      <w:color w:val="0000FF"/>
      <w:sz w:val="16"/>
      <w:szCs w:val="16"/>
      <w:lang w:eastAsia="ru-RU"/>
    </w:rPr>
  </w:style>
  <w:style w:type="paragraph" w:customStyle="1" w:styleId="xl67">
    <w:name w:val="xl67"/>
    <w:basedOn w:val="a"/>
    <w:rsid w:val="00AB03BC"/>
    <w:pP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68">
    <w:name w:val="xl68"/>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9">
    <w:name w:val="xl69"/>
    <w:basedOn w:val="a"/>
    <w:rsid w:val="00AB03BC"/>
    <w:pPr>
      <w:spacing w:before="100" w:beforeAutospacing="1" w:after="100" w:afterAutospacing="1" w:line="240" w:lineRule="auto"/>
    </w:pPr>
    <w:rPr>
      <w:rFonts w:ascii="Arial" w:eastAsia="Times New Roman" w:hAnsi="Arial" w:cs="Times New Roman"/>
      <w:sz w:val="18"/>
      <w:szCs w:val="18"/>
      <w:lang w:eastAsia="ru-RU"/>
    </w:rPr>
  </w:style>
  <w:style w:type="paragraph" w:customStyle="1" w:styleId="xl70">
    <w:name w:val="xl7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3">
    <w:name w:val="xl73"/>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16"/>
      <w:szCs w:val="16"/>
      <w:lang w:eastAsia="ru-RU"/>
    </w:rPr>
  </w:style>
  <w:style w:type="paragraph" w:customStyle="1" w:styleId="xl74">
    <w:name w:val="xl74"/>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i/>
      <w:iCs/>
      <w:sz w:val="16"/>
      <w:szCs w:val="16"/>
      <w:lang w:eastAsia="ru-RU"/>
    </w:rPr>
  </w:style>
  <w:style w:type="paragraph" w:customStyle="1" w:styleId="xl75">
    <w:name w:val="xl75"/>
    <w:basedOn w:val="a"/>
    <w:rsid w:val="00AB0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6">
    <w:name w:val="xl76"/>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
    <w:rsid w:val="00AB03B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8">
    <w:name w:val="xl78"/>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9">
    <w:name w:val="xl79"/>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82">
    <w:name w:val="xl82"/>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83">
    <w:name w:val="xl83"/>
    <w:basedOn w:val="a"/>
    <w:rsid w:val="00AB03BC"/>
    <w:pPr>
      <w:spacing w:before="100" w:beforeAutospacing="1" w:after="100" w:afterAutospacing="1" w:line="240" w:lineRule="auto"/>
    </w:pPr>
    <w:rPr>
      <w:rFonts w:ascii="Arial" w:eastAsia="Times New Roman" w:hAnsi="Arial" w:cs="Arial"/>
      <w:sz w:val="16"/>
      <w:szCs w:val="16"/>
      <w:lang w:eastAsia="ru-RU"/>
    </w:rPr>
  </w:style>
  <w:style w:type="paragraph" w:customStyle="1" w:styleId="xl84">
    <w:name w:val="xl84"/>
    <w:basedOn w:val="a"/>
    <w:rsid w:val="00AB03BC"/>
    <w:pPr>
      <w:spacing w:before="100" w:beforeAutospacing="1" w:after="100" w:afterAutospacing="1" w:line="240" w:lineRule="auto"/>
      <w:jc w:val="center"/>
      <w:textAlignment w:val="center"/>
    </w:pPr>
    <w:rPr>
      <w:rFonts w:ascii="Arial" w:eastAsia="Times New Roman" w:hAnsi="Arial" w:cs="Times New Roman"/>
      <w:b/>
      <w:bCs/>
      <w:sz w:val="16"/>
      <w:szCs w:val="16"/>
      <w:lang w:eastAsia="ru-RU"/>
    </w:rPr>
  </w:style>
  <w:style w:type="paragraph" w:customStyle="1" w:styleId="xl85">
    <w:name w:val="xl85"/>
    <w:basedOn w:val="a"/>
    <w:rsid w:val="00AB03BC"/>
    <w:pP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86">
    <w:name w:val="xl86"/>
    <w:basedOn w:val="a"/>
    <w:rsid w:val="00AB03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162">
    <w:name w:val="Нет списка16"/>
    <w:next w:val="a3"/>
    <w:uiPriority w:val="99"/>
    <w:semiHidden/>
    <w:rsid w:val="00AB03BC"/>
  </w:style>
  <w:style w:type="paragraph" w:customStyle="1" w:styleId="2f0">
    <w:name w:val="Стиль2"/>
    <w:basedOn w:val="1ff2"/>
    <w:qFormat/>
    <w:rsid w:val="00AB03BC"/>
    <w:pPr>
      <w:tabs>
        <w:tab w:val="clear" w:pos="927"/>
      </w:tabs>
      <w:spacing w:before="60"/>
      <w:ind w:left="344" w:firstLine="283"/>
      <w:outlineLvl w:val="6"/>
    </w:pPr>
  </w:style>
  <w:style w:type="paragraph" w:customStyle="1" w:styleId="1ff2">
    <w:name w:val="Стиль1"/>
    <w:basedOn w:val="a"/>
    <w:qFormat/>
    <w:rsid w:val="00AB03BC"/>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cs="Times New Roman"/>
      <w:sz w:val="24"/>
      <w:szCs w:val="20"/>
      <w:lang w:eastAsia="ru-RU"/>
    </w:rPr>
  </w:style>
  <w:style w:type="paragraph" w:customStyle="1" w:styleId="46">
    <w:name w:val="Стиль4"/>
    <w:basedOn w:val="a"/>
    <w:qFormat/>
    <w:rsid w:val="00AB03BC"/>
    <w:pPr>
      <w:spacing w:after="0" w:line="240" w:lineRule="auto"/>
      <w:ind w:left="567" w:firstLine="284"/>
      <w:jc w:val="both"/>
    </w:pPr>
    <w:rPr>
      <w:rFonts w:ascii="Times New Roman" w:eastAsia="Times New Roman" w:hAnsi="Times New Roman" w:cs="Times New Roman"/>
      <w:sz w:val="24"/>
      <w:szCs w:val="20"/>
      <w:lang w:eastAsia="ru-RU"/>
    </w:rPr>
  </w:style>
  <w:style w:type="numbering" w:customStyle="1" w:styleId="170">
    <w:name w:val="Нет списка17"/>
    <w:next w:val="a3"/>
    <w:uiPriority w:val="99"/>
    <w:semiHidden/>
    <w:unhideWhenUsed/>
    <w:rsid w:val="00AB03BC"/>
  </w:style>
  <w:style w:type="numbering" w:customStyle="1" w:styleId="216">
    <w:name w:val="Нет списка21"/>
    <w:next w:val="a3"/>
    <w:uiPriority w:val="99"/>
    <w:semiHidden/>
    <w:unhideWhenUsed/>
    <w:rsid w:val="00AB03BC"/>
  </w:style>
  <w:style w:type="numbering" w:customStyle="1" w:styleId="315">
    <w:name w:val="Нет списка31"/>
    <w:next w:val="a3"/>
    <w:uiPriority w:val="99"/>
    <w:semiHidden/>
    <w:unhideWhenUsed/>
    <w:rsid w:val="00AB03BC"/>
  </w:style>
  <w:style w:type="numbering" w:customStyle="1" w:styleId="180">
    <w:name w:val="Нет списка18"/>
    <w:next w:val="a3"/>
    <w:uiPriority w:val="99"/>
    <w:semiHidden/>
    <w:rsid w:val="00CF21C3"/>
  </w:style>
  <w:style w:type="paragraph" w:customStyle="1" w:styleId="2f1">
    <w:name w:val="Абзац списка2"/>
    <w:basedOn w:val="a"/>
    <w:rsid w:val="00CF21C3"/>
    <w:pPr>
      <w:spacing w:after="160" w:line="259" w:lineRule="auto"/>
      <w:ind w:left="720"/>
    </w:pPr>
    <w:rPr>
      <w:rFonts w:ascii="Calibri" w:eastAsia="Times New Roman" w:hAnsi="Calibri" w:cs="Calibri"/>
    </w:rPr>
  </w:style>
  <w:style w:type="character" w:customStyle="1" w:styleId="217">
    <w:name w:val="Знак Знак21"/>
    <w:semiHidden/>
    <w:rsid w:val="00CF21C3"/>
    <w:rPr>
      <w:b/>
      <w:sz w:val="40"/>
      <w:lang w:val="ru-RU" w:eastAsia="ru-RU" w:bidi="ar-SA"/>
    </w:rPr>
  </w:style>
  <w:style w:type="character" w:customStyle="1" w:styleId="190">
    <w:name w:val="Знак Знак19"/>
    <w:semiHidden/>
    <w:locked/>
    <w:rsid w:val="00CF21C3"/>
    <w:rPr>
      <w:rFonts w:ascii="Calibri" w:hAnsi="Calibri"/>
      <w:b/>
      <w:bCs/>
      <w:i/>
      <w:iCs/>
      <w:kern w:val="2"/>
      <w:sz w:val="26"/>
      <w:szCs w:val="26"/>
      <w:lang w:val="ru-RU" w:eastAsia="ru-RU" w:bidi="ar-SA"/>
    </w:rPr>
  </w:style>
  <w:style w:type="character" w:customStyle="1" w:styleId="171">
    <w:name w:val="Знак Знак17"/>
    <w:locked/>
    <w:rsid w:val="00CF21C3"/>
    <w:rPr>
      <w:lang w:val="ru-RU" w:eastAsia="ru-RU" w:bidi="ar-SA"/>
    </w:rPr>
  </w:style>
  <w:style w:type="table" w:customStyle="1" w:styleId="2f2">
    <w:name w:val="Сетка таблицы2"/>
    <w:basedOn w:val="a2"/>
    <w:next w:val="af9"/>
    <w:rsid w:val="00CF21C3"/>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4">
    <w:name w:val="Знак Знак12"/>
    <w:semiHidden/>
    <w:locked/>
    <w:rsid w:val="00CF21C3"/>
    <w:rPr>
      <w:rFonts w:ascii="Arial" w:eastAsia="Lucida Sans Unicode" w:hAnsi="Arial" w:cs="Arial"/>
      <w:kern w:val="2"/>
      <w:szCs w:val="24"/>
      <w:lang w:val="ru-RU" w:bidi="ar-SA"/>
    </w:rPr>
  </w:style>
  <w:style w:type="paragraph" w:customStyle="1" w:styleId="afffff">
    <w:name w:val="Знак Знак Знак Знак"/>
    <w:basedOn w:val="a"/>
    <w:rsid w:val="00CF21C3"/>
    <w:pPr>
      <w:spacing w:after="160" w:line="240" w:lineRule="exact"/>
    </w:pPr>
    <w:rPr>
      <w:rFonts w:ascii="Arial" w:eastAsia="Times New Roman" w:hAnsi="Arial" w:cs="Arial"/>
      <w:sz w:val="20"/>
      <w:szCs w:val="20"/>
      <w:lang w:val="fr-FR"/>
    </w:rPr>
  </w:style>
  <w:style w:type="character" w:customStyle="1" w:styleId="163">
    <w:name w:val="Знак Знак16"/>
    <w:rsid w:val="00CF21C3"/>
    <w:rPr>
      <w:rFonts w:ascii="Arial" w:hAnsi="Arial" w:cs="Arial"/>
      <w:b/>
      <w:bCs/>
      <w:sz w:val="26"/>
      <w:szCs w:val="26"/>
      <w:lang w:val="ru-RU" w:eastAsia="ru-RU" w:bidi="ar-SA"/>
    </w:rPr>
  </w:style>
  <w:style w:type="paragraph" w:customStyle="1" w:styleId="3b">
    <w:name w:val="Обычный3"/>
    <w:rsid w:val="00CF21C3"/>
    <w:pPr>
      <w:snapToGrid w:val="0"/>
      <w:spacing w:after="0" w:line="240" w:lineRule="auto"/>
    </w:pPr>
    <w:rPr>
      <w:rFonts w:ascii="Times New Roman" w:eastAsia="Times New Roman" w:hAnsi="Times New Roman" w:cs="Times New Roman"/>
      <w:sz w:val="28"/>
      <w:szCs w:val="20"/>
      <w:lang w:eastAsia="ru-RU"/>
    </w:rPr>
  </w:style>
  <w:style w:type="paragraph" w:customStyle="1" w:styleId="afffff0">
    <w:name w:val="Знак Знак Знак Знак Знак Знак Знак Знак Знак"/>
    <w:basedOn w:val="a"/>
    <w:rsid w:val="00CF21C3"/>
    <w:pPr>
      <w:spacing w:after="160" w:line="240" w:lineRule="exact"/>
    </w:pPr>
    <w:rPr>
      <w:rFonts w:ascii="Verdana" w:eastAsia="Times New Roman" w:hAnsi="Verdana" w:cs="Verdana"/>
      <w:sz w:val="28"/>
      <w:szCs w:val="28"/>
      <w:lang w:val="en-US"/>
    </w:rPr>
  </w:style>
  <w:style w:type="paragraph" w:customStyle="1" w:styleId="afffff1">
    <w:name w:val="Знак Знак Знак Знак Знак Знак"/>
    <w:basedOn w:val="a"/>
    <w:rsid w:val="00CF21C3"/>
    <w:pPr>
      <w:spacing w:after="160" w:line="240" w:lineRule="exact"/>
    </w:pPr>
    <w:rPr>
      <w:rFonts w:ascii="Arial" w:eastAsia="Times New Roman" w:hAnsi="Arial" w:cs="Arial"/>
      <w:sz w:val="20"/>
      <w:szCs w:val="20"/>
      <w:lang w:val="fr-FR"/>
    </w:rPr>
  </w:style>
  <w:style w:type="numbering" w:customStyle="1" w:styleId="191">
    <w:name w:val="Нет списка19"/>
    <w:next w:val="a3"/>
    <w:semiHidden/>
    <w:rsid w:val="00CF21C3"/>
  </w:style>
  <w:style w:type="paragraph" w:customStyle="1" w:styleId="afffff2">
    <w:name w:val="Знак Знак Знак Знак Знак Знак Знак"/>
    <w:basedOn w:val="a"/>
    <w:rsid w:val="00CF21C3"/>
    <w:pPr>
      <w:spacing w:after="160" w:line="240" w:lineRule="exact"/>
    </w:pPr>
    <w:rPr>
      <w:rFonts w:ascii="Times New Roman" w:eastAsia="Times New Roman" w:hAnsi="Times New Roman" w:cs="Times New Roman"/>
      <w:b/>
      <w:i/>
      <w:sz w:val="28"/>
      <w:szCs w:val="20"/>
      <w:lang w:val="en-GB"/>
    </w:rPr>
  </w:style>
  <w:style w:type="paragraph" w:customStyle="1" w:styleId="afffff3">
    <w:name w:val="Знак"/>
    <w:basedOn w:val="a"/>
    <w:rsid w:val="00CF21C3"/>
    <w:pPr>
      <w:spacing w:after="160" w:line="240" w:lineRule="exact"/>
    </w:pPr>
    <w:rPr>
      <w:rFonts w:ascii="Arial" w:eastAsia="Times New Roman" w:hAnsi="Arial" w:cs="Arial"/>
      <w:sz w:val="20"/>
      <w:szCs w:val="20"/>
      <w:lang w:val="fr-FR"/>
    </w:rPr>
  </w:style>
  <w:style w:type="paragraph" w:customStyle="1" w:styleId="3c">
    <w:name w:val="Без интервала3"/>
    <w:rsid w:val="00CF21C3"/>
    <w:pPr>
      <w:suppressAutoHyphens/>
      <w:spacing w:after="0" w:line="240" w:lineRule="auto"/>
    </w:pPr>
    <w:rPr>
      <w:rFonts w:ascii="Calibri" w:eastAsia="SimSun" w:hAnsi="Calibri" w:cs="Calibri"/>
      <w:kern w:val="1"/>
      <w:lang w:eastAsia="zh-CN"/>
    </w:rPr>
  </w:style>
  <w:style w:type="numbering" w:customStyle="1" w:styleId="220">
    <w:name w:val="Нет списка22"/>
    <w:next w:val="a3"/>
    <w:semiHidden/>
    <w:rsid w:val="00CF21C3"/>
  </w:style>
  <w:style w:type="character" w:customStyle="1" w:styleId="74">
    <w:name w:val="Знак Знак7"/>
    <w:rsid w:val="00CF21C3"/>
    <w:rPr>
      <w:rFonts w:ascii="Arial" w:hAnsi="Arial" w:cs="Arial"/>
      <w:b/>
      <w:bCs/>
      <w:kern w:val="32"/>
      <w:sz w:val="32"/>
      <w:szCs w:val="32"/>
      <w:lang w:val="ru-RU" w:eastAsia="ru-RU" w:bidi="ar-SA"/>
    </w:rPr>
  </w:style>
  <w:style w:type="character" w:customStyle="1" w:styleId="3d">
    <w:name w:val="Знак Знак3"/>
    <w:rsid w:val="00CF21C3"/>
    <w:rPr>
      <w:lang w:val="ru-RU" w:eastAsia="ru-RU" w:bidi="ar-SA"/>
    </w:rPr>
  </w:style>
  <w:style w:type="character" w:customStyle="1" w:styleId="2f3">
    <w:name w:val="Знак Знак2"/>
    <w:rsid w:val="00CF21C3"/>
    <w:rPr>
      <w:sz w:val="28"/>
      <w:szCs w:val="24"/>
      <w:lang w:bidi="ar-SA"/>
    </w:rPr>
  </w:style>
  <w:style w:type="character" w:customStyle="1" w:styleId="1ff3">
    <w:name w:val="Знак Знак1"/>
    <w:rsid w:val="00CF21C3"/>
    <w:rPr>
      <w:lang w:val="ru-RU" w:eastAsia="ru-RU" w:bidi="ar-SA"/>
    </w:rPr>
  </w:style>
  <w:style w:type="character" w:customStyle="1" w:styleId="47">
    <w:name w:val="Знак Знак4"/>
    <w:rsid w:val="00CF21C3"/>
    <w:rPr>
      <w:rFonts w:ascii="Arial" w:hAnsi="Arial"/>
      <w:b/>
      <w:bCs/>
      <w:kern w:val="32"/>
      <w:sz w:val="32"/>
      <w:szCs w:val="32"/>
      <w:lang w:val="ru-RU" w:eastAsia="ru-RU" w:bidi="ar-SA"/>
    </w:rPr>
  </w:style>
  <w:style w:type="numbering" w:customStyle="1" w:styleId="1121">
    <w:name w:val="Нет списка112"/>
    <w:next w:val="a3"/>
    <w:semiHidden/>
    <w:rsid w:val="00CF21C3"/>
  </w:style>
  <w:style w:type="character" w:customStyle="1" w:styleId="66">
    <w:name w:val="Знак Знак6"/>
    <w:rsid w:val="00CF21C3"/>
    <w:rPr>
      <w:kern w:val="1"/>
      <w:sz w:val="28"/>
      <w:lang w:val="ru-RU" w:eastAsia="ar-SA" w:bidi="ar-SA"/>
    </w:rPr>
  </w:style>
  <w:style w:type="numbering" w:customStyle="1" w:styleId="321">
    <w:name w:val="Нет списка32"/>
    <w:next w:val="a3"/>
    <w:uiPriority w:val="99"/>
    <w:semiHidden/>
    <w:unhideWhenUsed/>
    <w:rsid w:val="00CF21C3"/>
  </w:style>
  <w:style w:type="numbering" w:customStyle="1" w:styleId="1210">
    <w:name w:val="Нет списка121"/>
    <w:next w:val="a3"/>
    <w:uiPriority w:val="99"/>
    <w:semiHidden/>
    <w:unhideWhenUsed/>
    <w:rsid w:val="00CF21C3"/>
  </w:style>
  <w:style w:type="table" w:customStyle="1" w:styleId="114">
    <w:name w:val="Сетка таблицы11"/>
    <w:basedOn w:val="a2"/>
    <w:next w:val="af9"/>
    <w:uiPriority w:val="39"/>
    <w:rsid w:val="00CF21C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semiHidden/>
    <w:rsid w:val="00CF21C3"/>
  </w:style>
  <w:style w:type="numbering" w:customStyle="1" w:styleId="131">
    <w:name w:val="Нет списка131"/>
    <w:next w:val="a3"/>
    <w:semiHidden/>
    <w:rsid w:val="00CF21C3"/>
  </w:style>
  <w:style w:type="numbering" w:customStyle="1" w:styleId="510">
    <w:name w:val="Нет списка51"/>
    <w:next w:val="a3"/>
    <w:semiHidden/>
    <w:rsid w:val="00CF21C3"/>
  </w:style>
  <w:style w:type="numbering" w:customStyle="1" w:styleId="141">
    <w:name w:val="Нет списка141"/>
    <w:next w:val="a3"/>
    <w:semiHidden/>
    <w:rsid w:val="00CF21C3"/>
  </w:style>
  <w:style w:type="numbering" w:customStyle="1" w:styleId="611">
    <w:name w:val="Нет списка61"/>
    <w:next w:val="a3"/>
    <w:semiHidden/>
    <w:rsid w:val="00CF21C3"/>
  </w:style>
  <w:style w:type="numbering" w:customStyle="1" w:styleId="151">
    <w:name w:val="Нет списка151"/>
    <w:next w:val="a3"/>
    <w:semiHidden/>
    <w:rsid w:val="00CF21C3"/>
  </w:style>
  <w:style w:type="numbering" w:customStyle="1" w:styleId="710">
    <w:name w:val="Нет списка71"/>
    <w:next w:val="a3"/>
    <w:uiPriority w:val="99"/>
    <w:semiHidden/>
    <w:unhideWhenUsed/>
    <w:rsid w:val="00CF21C3"/>
  </w:style>
  <w:style w:type="paragraph" w:customStyle="1" w:styleId="2f4">
    <w:name w:val="Текст сноски2"/>
    <w:basedOn w:val="a"/>
    <w:qFormat/>
    <w:rsid w:val="00CF21C3"/>
    <w:pPr>
      <w:spacing w:after="0" w:line="240" w:lineRule="auto"/>
    </w:pPr>
    <w:rPr>
      <w:rFonts w:ascii="Times New Roman" w:eastAsia="Times New Roman" w:hAnsi="Times New Roman" w:cs="Times New Roman"/>
      <w:kern w:val="1"/>
      <w:sz w:val="20"/>
      <w:szCs w:val="20"/>
      <w:lang w:eastAsia="zh-CN"/>
    </w:rPr>
  </w:style>
  <w:style w:type="character" w:customStyle="1" w:styleId="2f5">
    <w:name w:val="Знак сноски2"/>
    <w:rsid w:val="00CF21C3"/>
    <w:rPr>
      <w:vertAlign w:val="superscript"/>
    </w:rPr>
  </w:style>
  <w:style w:type="numbering" w:customStyle="1" w:styleId="810">
    <w:name w:val="Нет списка81"/>
    <w:next w:val="a3"/>
    <w:uiPriority w:val="99"/>
    <w:semiHidden/>
    <w:unhideWhenUsed/>
    <w:rsid w:val="00CF21C3"/>
  </w:style>
  <w:style w:type="numbering" w:customStyle="1" w:styleId="91">
    <w:name w:val="Нет списка91"/>
    <w:next w:val="a3"/>
    <w:uiPriority w:val="99"/>
    <w:semiHidden/>
    <w:unhideWhenUsed/>
    <w:rsid w:val="00CF21C3"/>
  </w:style>
  <w:style w:type="table" w:customStyle="1" w:styleId="TableGrid">
    <w:name w:val="TableGrid"/>
    <w:rsid w:val="00CF21C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010">
    <w:name w:val="Нет списка101"/>
    <w:next w:val="a3"/>
    <w:uiPriority w:val="99"/>
    <w:semiHidden/>
    <w:unhideWhenUsed/>
    <w:rsid w:val="00CF21C3"/>
  </w:style>
  <w:style w:type="numbering" w:customStyle="1" w:styleId="200">
    <w:name w:val="Нет списка20"/>
    <w:next w:val="a3"/>
    <w:semiHidden/>
    <w:rsid w:val="00536D57"/>
  </w:style>
  <w:style w:type="table" w:customStyle="1" w:styleId="3e">
    <w:name w:val="Сетка таблицы3"/>
    <w:basedOn w:val="a2"/>
    <w:next w:val="af9"/>
    <w:rsid w:val="00536D57"/>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name w:val="Знак Знак Знак Знак"/>
    <w:basedOn w:val="a"/>
    <w:rsid w:val="00536D57"/>
    <w:pPr>
      <w:spacing w:after="160" w:line="240" w:lineRule="exact"/>
    </w:pPr>
    <w:rPr>
      <w:rFonts w:ascii="Arial" w:eastAsia="Times New Roman" w:hAnsi="Arial" w:cs="Arial"/>
      <w:sz w:val="20"/>
      <w:szCs w:val="20"/>
      <w:lang w:val="fr-FR"/>
    </w:rPr>
  </w:style>
  <w:style w:type="paragraph" w:customStyle="1" w:styleId="3f">
    <w:name w:val="Абзац списка3"/>
    <w:basedOn w:val="a"/>
    <w:rsid w:val="00536D57"/>
    <w:pPr>
      <w:suppressAutoHyphens/>
      <w:ind w:left="720"/>
    </w:pPr>
    <w:rPr>
      <w:rFonts w:ascii="Calibri" w:eastAsia="Times New Roman" w:hAnsi="Calibri" w:cs="Calibri"/>
      <w:lang w:eastAsia="ar-SA"/>
    </w:rPr>
  </w:style>
  <w:style w:type="character" w:customStyle="1" w:styleId="75">
    <w:name w:val="Знак Знак7"/>
    <w:rsid w:val="00536D57"/>
    <w:rPr>
      <w:rFonts w:ascii="Arial" w:hAnsi="Arial" w:cs="Arial"/>
      <w:b/>
      <w:bCs/>
      <w:kern w:val="32"/>
      <w:sz w:val="32"/>
      <w:szCs w:val="32"/>
      <w:lang w:val="ru-RU" w:eastAsia="ru-RU" w:bidi="ar-SA"/>
    </w:rPr>
  </w:style>
  <w:style w:type="character" w:customStyle="1" w:styleId="3f0">
    <w:name w:val="Знак Знак3"/>
    <w:rsid w:val="00536D57"/>
    <w:rPr>
      <w:lang w:val="ru-RU" w:eastAsia="ru-RU" w:bidi="ar-SA"/>
    </w:rPr>
  </w:style>
  <w:style w:type="character" w:customStyle="1" w:styleId="2f6">
    <w:name w:val="Знак Знак2"/>
    <w:rsid w:val="00536D57"/>
    <w:rPr>
      <w:sz w:val="28"/>
      <w:szCs w:val="24"/>
      <w:lang w:bidi="ar-SA"/>
    </w:rPr>
  </w:style>
  <w:style w:type="character" w:customStyle="1" w:styleId="1ff4">
    <w:name w:val="Знак Знак1"/>
    <w:rsid w:val="00536D57"/>
    <w:rPr>
      <w:lang w:val="ru-RU" w:eastAsia="ru-RU" w:bidi="ar-SA"/>
    </w:rPr>
  </w:style>
  <w:style w:type="character" w:customStyle="1" w:styleId="164">
    <w:name w:val="Знак Знак16"/>
    <w:rsid w:val="00536D57"/>
    <w:rPr>
      <w:rFonts w:ascii="Arial" w:hAnsi="Arial" w:cs="Arial"/>
      <w:b/>
      <w:bCs/>
      <w:sz w:val="26"/>
      <w:szCs w:val="26"/>
      <w:lang w:val="ru-RU" w:eastAsia="ru-RU" w:bidi="ar-SA"/>
    </w:rPr>
  </w:style>
  <w:style w:type="paragraph" w:customStyle="1" w:styleId="48">
    <w:name w:val="Обычный4"/>
    <w:rsid w:val="00536D57"/>
    <w:pPr>
      <w:snapToGrid w:val="0"/>
      <w:spacing w:after="0" w:line="240" w:lineRule="auto"/>
    </w:pPr>
    <w:rPr>
      <w:rFonts w:ascii="Times New Roman" w:eastAsia="Times New Roman" w:hAnsi="Times New Roman" w:cs="Times New Roman"/>
      <w:sz w:val="28"/>
      <w:szCs w:val="20"/>
      <w:lang w:eastAsia="ru-RU"/>
    </w:rPr>
  </w:style>
  <w:style w:type="character" w:customStyle="1" w:styleId="49">
    <w:name w:val="Знак Знак4"/>
    <w:rsid w:val="00536D57"/>
    <w:rPr>
      <w:rFonts w:ascii="Arial" w:hAnsi="Arial"/>
      <w:b/>
      <w:bCs/>
      <w:kern w:val="32"/>
      <w:sz w:val="32"/>
      <w:szCs w:val="32"/>
      <w:lang w:val="ru-RU" w:eastAsia="ru-RU" w:bidi="ar-SA"/>
    </w:rPr>
  </w:style>
  <w:style w:type="paragraph" w:customStyle="1" w:styleId="afffff5">
    <w:name w:val="Знак Знак Знак Знак Знак Знак Знак Знак Знак"/>
    <w:basedOn w:val="a"/>
    <w:rsid w:val="00536D57"/>
    <w:pPr>
      <w:spacing w:after="160" w:line="240" w:lineRule="exact"/>
    </w:pPr>
    <w:rPr>
      <w:rFonts w:ascii="Verdana" w:eastAsia="Times New Roman" w:hAnsi="Verdana" w:cs="Verdana"/>
      <w:sz w:val="28"/>
      <w:szCs w:val="28"/>
      <w:lang w:val="en-US"/>
    </w:rPr>
  </w:style>
  <w:style w:type="paragraph" w:customStyle="1" w:styleId="afffff6">
    <w:name w:val="Знак Знак Знак Знак Знак Знак"/>
    <w:basedOn w:val="a"/>
    <w:rsid w:val="00536D57"/>
    <w:pPr>
      <w:spacing w:after="160" w:line="240" w:lineRule="exact"/>
    </w:pPr>
    <w:rPr>
      <w:rFonts w:ascii="Arial" w:eastAsia="Times New Roman" w:hAnsi="Arial" w:cs="Arial"/>
      <w:sz w:val="20"/>
      <w:szCs w:val="20"/>
      <w:lang w:val="fr-FR"/>
    </w:rPr>
  </w:style>
  <w:style w:type="numbering" w:customStyle="1" w:styleId="1100">
    <w:name w:val="Нет списка110"/>
    <w:next w:val="a3"/>
    <w:semiHidden/>
    <w:rsid w:val="00536D57"/>
  </w:style>
  <w:style w:type="paragraph" w:customStyle="1" w:styleId="afffff7">
    <w:name w:val="Знак Знак Знак Знак Знак Знак Знак"/>
    <w:basedOn w:val="a"/>
    <w:rsid w:val="00536D57"/>
    <w:pPr>
      <w:spacing w:after="160" w:line="240" w:lineRule="exact"/>
    </w:pPr>
    <w:rPr>
      <w:rFonts w:ascii="Times New Roman" w:eastAsia="Times New Roman" w:hAnsi="Times New Roman" w:cs="Times New Roman"/>
      <w:b/>
      <w:i/>
      <w:sz w:val="28"/>
      <w:szCs w:val="20"/>
      <w:lang w:val="en-GB"/>
    </w:rPr>
  </w:style>
  <w:style w:type="character" w:customStyle="1" w:styleId="67">
    <w:name w:val="Знак Знак6"/>
    <w:rsid w:val="00536D57"/>
    <w:rPr>
      <w:kern w:val="1"/>
      <w:sz w:val="28"/>
      <w:lang w:val="ru-RU" w:eastAsia="ar-SA" w:bidi="ar-SA"/>
    </w:rPr>
  </w:style>
  <w:style w:type="paragraph" w:customStyle="1" w:styleId="afffff8">
    <w:name w:val="Знак"/>
    <w:basedOn w:val="a"/>
    <w:rsid w:val="00536D57"/>
    <w:pPr>
      <w:spacing w:after="160" w:line="240" w:lineRule="exact"/>
    </w:pPr>
    <w:rPr>
      <w:rFonts w:ascii="Arial" w:eastAsia="Times New Roman" w:hAnsi="Arial" w:cs="Arial"/>
      <w:sz w:val="20"/>
      <w:szCs w:val="20"/>
      <w:lang w:val="fr-FR"/>
    </w:rPr>
  </w:style>
  <w:style w:type="numbering" w:customStyle="1" w:styleId="230">
    <w:name w:val="Нет списка23"/>
    <w:next w:val="a3"/>
    <w:semiHidden/>
    <w:rsid w:val="002774EA"/>
  </w:style>
  <w:style w:type="table" w:customStyle="1" w:styleId="4a">
    <w:name w:val="Сетка таблицы4"/>
    <w:basedOn w:val="a2"/>
    <w:next w:val="af9"/>
    <w:rsid w:val="002774EA"/>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Знак Знак Знак Знак"/>
    <w:basedOn w:val="a"/>
    <w:rsid w:val="002774EA"/>
    <w:pPr>
      <w:spacing w:after="160" w:line="240" w:lineRule="exact"/>
    </w:pPr>
    <w:rPr>
      <w:rFonts w:ascii="Arial" w:eastAsia="Times New Roman" w:hAnsi="Arial" w:cs="Arial"/>
      <w:sz w:val="20"/>
      <w:szCs w:val="20"/>
      <w:lang w:val="fr-FR"/>
    </w:rPr>
  </w:style>
  <w:style w:type="paragraph" w:customStyle="1" w:styleId="4b">
    <w:name w:val="Абзац списка4"/>
    <w:basedOn w:val="a"/>
    <w:rsid w:val="002774EA"/>
    <w:pPr>
      <w:suppressAutoHyphens/>
      <w:ind w:left="720"/>
    </w:pPr>
    <w:rPr>
      <w:rFonts w:ascii="Calibri" w:eastAsia="Times New Roman" w:hAnsi="Calibri" w:cs="Calibri"/>
      <w:lang w:eastAsia="ar-SA"/>
    </w:rPr>
  </w:style>
  <w:style w:type="character" w:customStyle="1" w:styleId="76">
    <w:name w:val="Знак Знак7"/>
    <w:rsid w:val="002774EA"/>
    <w:rPr>
      <w:rFonts w:ascii="Arial" w:hAnsi="Arial" w:cs="Arial"/>
      <w:b/>
      <w:bCs/>
      <w:kern w:val="32"/>
      <w:sz w:val="32"/>
      <w:szCs w:val="32"/>
      <w:lang w:val="ru-RU" w:eastAsia="ru-RU" w:bidi="ar-SA"/>
    </w:rPr>
  </w:style>
  <w:style w:type="character" w:customStyle="1" w:styleId="3f1">
    <w:name w:val="Знак Знак3"/>
    <w:rsid w:val="002774EA"/>
    <w:rPr>
      <w:lang w:val="ru-RU" w:eastAsia="ru-RU" w:bidi="ar-SA"/>
    </w:rPr>
  </w:style>
  <w:style w:type="character" w:customStyle="1" w:styleId="2f7">
    <w:name w:val="Знак Знак2"/>
    <w:rsid w:val="002774EA"/>
    <w:rPr>
      <w:sz w:val="28"/>
      <w:szCs w:val="24"/>
      <w:lang w:bidi="ar-SA"/>
    </w:rPr>
  </w:style>
  <w:style w:type="character" w:customStyle="1" w:styleId="1ff5">
    <w:name w:val="Знак Знак1"/>
    <w:rsid w:val="002774EA"/>
    <w:rPr>
      <w:lang w:val="ru-RU" w:eastAsia="ru-RU" w:bidi="ar-SA"/>
    </w:rPr>
  </w:style>
  <w:style w:type="character" w:customStyle="1" w:styleId="165">
    <w:name w:val="Знак Знак16"/>
    <w:rsid w:val="002774EA"/>
    <w:rPr>
      <w:rFonts w:ascii="Arial" w:hAnsi="Arial" w:cs="Arial"/>
      <w:b/>
      <w:bCs/>
      <w:sz w:val="26"/>
      <w:szCs w:val="26"/>
      <w:lang w:val="ru-RU" w:eastAsia="ru-RU" w:bidi="ar-SA"/>
    </w:rPr>
  </w:style>
  <w:style w:type="paragraph" w:customStyle="1" w:styleId="52">
    <w:name w:val="Обычный5"/>
    <w:rsid w:val="002774EA"/>
    <w:pPr>
      <w:snapToGrid w:val="0"/>
      <w:spacing w:after="0" w:line="240" w:lineRule="auto"/>
    </w:pPr>
    <w:rPr>
      <w:rFonts w:ascii="Times New Roman" w:eastAsia="Times New Roman" w:hAnsi="Times New Roman" w:cs="Times New Roman"/>
      <w:sz w:val="28"/>
      <w:szCs w:val="20"/>
      <w:lang w:eastAsia="ru-RU"/>
    </w:rPr>
  </w:style>
  <w:style w:type="character" w:customStyle="1" w:styleId="4c">
    <w:name w:val="Знак Знак4"/>
    <w:rsid w:val="002774EA"/>
    <w:rPr>
      <w:rFonts w:ascii="Arial" w:hAnsi="Arial"/>
      <w:b/>
      <w:bCs/>
      <w:kern w:val="32"/>
      <w:sz w:val="32"/>
      <w:szCs w:val="32"/>
      <w:lang w:val="ru-RU" w:eastAsia="ru-RU" w:bidi="ar-SA"/>
    </w:rPr>
  </w:style>
  <w:style w:type="paragraph" w:customStyle="1" w:styleId="afffffa">
    <w:name w:val="Знак Знак Знак Знак Знак Знак Знак Знак Знак"/>
    <w:basedOn w:val="a"/>
    <w:rsid w:val="002774EA"/>
    <w:pPr>
      <w:spacing w:after="160" w:line="240" w:lineRule="exact"/>
    </w:pPr>
    <w:rPr>
      <w:rFonts w:ascii="Verdana" w:eastAsia="Times New Roman" w:hAnsi="Verdana" w:cs="Verdana"/>
      <w:sz w:val="28"/>
      <w:szCs w:val="28"/>
      <w:lang w:val="en-US"/>
    </w:rPr>
  </w:style>
  <w:style w:type="paragraph" w:customStyle="1" w:styleId="afffffb">
    <w:name w:val="Знак Знак Знак Знак Знак Знак"/>
    <w:basedOn w:val="a"/>
    <w:rsid w:val="002774EA"/>
    <w:pPr>
      <w:spacing w:after="160" w:line="240" w:lineRule="exact"/>
    </w:pPr>
    <w:rPr>
      <w:rFonts w:ascii="Arial" w:eastAsia="Times New Roman" w:hAnsi="Arial" w:cs="Arial"/>
      <w:sz w:val="20"/>
      <w:szCs w:val="20"/>
      <w:lang w:val="fr-FR"/>
    </w:rPr>
  </w:style>
  <w:style w:type="numbering" w:customStyle="1" w:styleId="1130">
    <w:name w:val="Нет списка113"/>
    <w:next w:val="a3"/>
    <w:semiHidden/>
    <w:rsid w:val="002774EA"/>
  </w:style>
  <w:style w:type="paragraph" w:customStyle="1" w:styleId="afffffc">
    <w:name w:val="Знак Знак Знак Знак Знак Знак Знак"/>
    <w:basedOn w:val="a"/>
    <w:rsid w:val="002774EA"/>
    <w:pPr>
      <w:spacing w:after="160" w:line="240" w:lineRule="exact"/>
    </w:pPr>
    <w:rPr>
      <w:rFonts w:ascii="Times New Roman" w:eastAsia="Times New Roman" w:hAnsi="Times New Roman" w:cs="Times New Roman"/>
      <w:b/>
      <w:i/>
      <w:sz w:val="28"/>
      <w:szCs w:val="20"/>
      <w:lang w:val="en-GB"/>
    </w:rPr>
  </w:style>
  <w:style w:type="character" w:customStyle="1" w:styleId="68">
    <w:name w:val="Знак Знак6"/>
    <w:rsid w:val="002774EA"/>
    <w:rPr>
      <w:kern w:val="1"/>
      <w:sz w:val="28"/>
      <w:lang w:val="ru-RU" w:eastAsia="ar-SA" w:bidi="ar-SA"/>
    </w:rPr>
  </w:style>
  <w:style w:type="paragraph" w:customStyle="1" w:styleId="afffffd">
    <w:name w:val="Знак"/>
    <w:basedOn w:val="a"/>
    <w:rsid w:val="002774EA"/>
    <w:pPr>
      <w:spacing w:after="160" w:line="240" w:lineRule="exact"/>
    </w:pPr>
    <w:rPr>
      <w:rFonts w:ascii="Arial" w:eastAsia="Times New Roman" w:hAnsi="Arial" w:cs="Arial"/>
      <w:sz w:val="20"/>
      <w:szCs w:val="20"/>
      <w:lang w:val="fr-FR"/>
    </w:rPr>
  </w:style>
  <w:style w:type="numbering" w:customStyle="1" w:styleId="240">
    <w:name w:val="Нет списка24"/>
    <w:next w:val="a3"/>
    <w:semiHidden/>
    <w:rsid w:val="00BA5693"/>
  </w:style>
  <w:style w:type="character" w:customStyle="1" w:styleId="1ff6">
    <w:name w:val="Заголовок №1_"/>
    <w:link w:val="1ff7"/>
    <w:locked/>
    <w:rsid w:val="00BA5693"/>
    <w:rPr>
      <w:sz w:val="27"/>
      <w:szCs w:val="27"/>
      <w:shd w:val="clear" w:color="auto" w:fill="FFFFFF"/>
    </w:rPr>
  </w:style>
  <w:style w:type="paragraph" w:customStyle="1" w:styleId="1ff7">
    <w:name w:val="Заголовок №1"/>
    <w:basedOn w:val="a"/>
    <w:link w:val="1ff6"/>
    <w:rsid w:val="00BA5693"/>
    <w:pPr>
      <w:shd w:val="clear" w:color="auto" w:fill="FFFFFF"/>
      <w:spacing w:before="240" w:after="360" w:line="0" w:lineRule="atLeast"/>
      <w:outlineLvl w:val="0"/>
    </w:pPr>
    <w:rPr>
      <w:sz w:val="27"/>
      <w:szCs w:val="27"/>
      <w:shd w:val="clear" w:color="auto" w:fill="FFFFFF"/>
    </w:rPr>
  </w:style>
  <w:style w:type="numbering" w:customStyle="1" w:styleId="250">
    <w:name w:val="Нет списка25"/>
    <w:next w:val="a3"/>
    <w:uiPriority w:val="99"/>
    <w:semiHidden/>
    <w:rsid w:val="00F05438"/>
  </w:style>
  <w:style w:type="numbering" w:customStyle="1" w:styleId="260">
    <w:name w:val="Нет списка26"/>
    <w:next w:val="a3"/>
    <w:semiHidden/>
    <w:rsid w:val="00464A65"/>
  </w:style>
  <w:style w:type="table" w:customStyle="1" w:styleId="53">
    <w:name w:val="Сетка таблицы5"/>
    <w:basedOn w:val="a2"/>
    <w:next w:val="af9"/>
    <w:rsid w:val="00464A65"/>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e">
    <w:name w:val=" Знак Знак Знак Знак"/>
    <w:basedOn w:val="a"/>
    <w:rsid w:val="00464A65"/>
    <w:pPr>
      <w:spacing w:after="160" w:line="240" w:lineRule="exact"/>
    </w:pPr>
    <w:rPr>
      <w:rFonts w:ascii="Arial" w:eastAsia="Times New Roman" w:hAnsi="Arial" w:cs="Arial"/>
      <w:sz w:val="20"/>
      <w:szCs w:val="20"/>
      <w:lang w:val="fr-FR"/>
    </w:rPr>
  </w:style>
  <w:style w:type="paragraph" w:customStyle="1" w:styleId="ListParagraph">
    <w:name w:val="List Paragraph"/>
    <w:basedOn w:val="a"/>
    <w:rsid w:val="00464A65"/>
    <w:pPr>
      <w:suppressAutoHyphens/>
      <w:ind w:left="720"/>
    </w:pPr>
    <w:rPr>
      <w:rFonts w:ascii="Calibri" w:eastAsia="Times New Roman" w:hAnsi="Calibri" w:cs="Calibri"/>
      <w:lang w:eastAsia="ar-SA"/>
    </w:rPr>
  </w:style>
  <w:style w:type="character" w:customStyle="1" w:styleId="77">
    <w:name w:val=" Знак Знак7"/>
    <w:rsid w:val="00464A65"/>
    <w:rPr>
      <w:rFonts w:ascii="Arial" w:hAnsi="Arial" w:cs="Arial"/>
      <w:b/>
      <w:bCs/>
      <w:kern w:val="32"/>
      <w:sz w:val="32"/>
      <w:szCs w:val="32"/>
      <w:lang w:val="ru-RU" w:eastAsia="ru-RU" w:bidi="ar-SA"/>
    </w:rPr>
  </w:style>
  <w:style w:type="character" w:customStyle="1" w:styleId="3f2">
    <w:name w:val=" Знак Знак3"/>
    <w:rsid w:val="00464A65"/>
    <w:rPr>
      <w:lang w:val="ru-RU" w:eastAsia="ru-RU" w:bidi="ar-SA"/>
    </w:rPr>
  </w:style>
  <w:style w:type="character" w:customStyle="1" w:styleId="2f8">
    <w:name w:val=" Знак Знак2"/>
    <w:rsid w:val="00464A65"/>
    <w:rPr>
      <w:sz w:val="28"/>
      <w:szCs w:val="24"/>
      <w:lang w:bidi="ar-SA"/>
    </w:rPr>
  </w:style>
  <w:style w:type="character" w:customStyle="1" w:styleId="1ff8">
    <w:name w:val=" Знак Знак1"/>
    <w:rsid w:val="00464A65"/>
    <w:rPr>
      <w:lang w:val="ru-RU" w:eastAsia="ru-RU" w:bidi="ar-SA"/>
    </w:rPr>
  </w:style>
  <w:style w:type="character" w:customStyle="1" w:styleId="166">
    <w:name w:val=" Знак Знак16"/>
    <w:rsid w:val="00464A65"/>
    <w:rPr>
      <w:rFonts w:ascii="Arial" w:hAnsi="Arial" w:cs="Arial"/>
      <w:b/>
      <w:bCs/>
      <w:sz w:val="26"/>
      <w:szCs w:val="26"/>
      <w:lang w:val="ru-RU" w:eastAsia="ru-RU" w:bidi="ar-SA"/>
    </w:rPr>
  </w:style>
  <w:style w:type="paragraph" w:customStyle="1" w:styleId="Normal">
    <w:name w:val="Normal"/>
    <w:rsid w:val="00464A65"/>
    <w:pPr>
      <w:snapToGrid w:val="0"/>
      <w:spacing w:after="0" w:line="240" w:lineRule="auto"/>
    </w:pPr>
    <w:rPr>
      <w:rFonts w:ascii="Times New Roman" w:eastAsia="Times New Roman" w:hAnsi="Times New Roman" w:cs="Times New Roman"/>
      <w:sz w:val="28"/>
      <w:szCs w:val="20"/>
      <w:lang w:eastAsia="ru-RU"/>
    </w:rPr>
  </w:style>
  <w:style w:type="character" w:customStyle="1" w:styleId="4d">
    <w:name w:val=" Знак Знак4"/>
    <w:rsid w:val="00464A65"/>
    <w:rPr>
      <w:rFonts w:ascii="Arial" w:hAnsi="Arial"/>
      <w:b/>
      <w:bCs/>
      <w:kern w:val="32"/>
      <w:sz w:val="32"/>
      <w:szCs w:val="32"/>
      <w:lang w:val="ru-RU" w:eastAsia="ru-RU" w:bidi="ar-SA"/>
    </w:rPr>
  </w:style>
  <w:style w:type="paragraph" w:customStyle="1" w:styleId="affffff">
    <w:name w:val=" Знак Знак Знак Знак Знак Знак Знак Знак Знак"/>
    <w:basedOn w:val="a"/>
    <w:rsid w:val="00464A65"/>
    <w:pPr>
      <w:spacing w:after="160" w:line="240" w:lineRule="exact"/>
    </w:pPr>
    <w:rPr>
      <w:rFonts w:ascii="Verdana" w:eastAsia="Times New Roman" w:hAnsi="Verdana" w:cs="Verdana"/>
      <w:sz w:val="28"/>
      <w:szCs w:val="28"/>
      <w:lang w:val="en-US"/>
    </w:rPr>
  </w:style>
  <w:style w:type="paragraph" w:customStyle="1" w:styleId="affffff0">
    <w:name w:val=" Знак Знак Знак Знак Знак Знак"/>
    <w:basedOn w:val="a"/>
    <w:rsid w:val="00464A65"/>
    <w:pPr>
      <w:spacing w:after="160" w:line="240" w:lineRule="exact"/>
    </w:pPr>
    <w:rPr>
      <w:rFonts w:ascii="Arial" w:eastAsia="Times New Roman" w:hAnsi="Arial" w:cs="Arial"/>
      <w:sz w:val="20"/>
      <w:szCs w:val="20"/>
      <w:lang w:val="fr-FR"/>
    </w:rPr>
  </w:style>
  <w:style w:type="numbering" w:customStyle="1" w:styleId="1140">
    <w:name w:val="Нет списка114"/>
    <w:next w:val="a3"/>
    <w:semiHidden/>
    <w:rsid w:val="00464A65"/>
  </w:style>
  <w:style w:type="paragraph" w:customStyle="1" w:styleId="affffff1">
    <w:name w:val=" Знак Знак Знак Знак Знак Знак Знак"/>
    <w:basedOn w:val="a"/>
    <w:rsid w:val="00464A65"/>
    <w:pPr>
      <w:spacing w:after="160" w:line="240" w:lineRule="exact"/>
    </w:pPr>
    <w:rPr>
      <w:rFonts w:ascii="Times New Roman" w:eastAsia="Times New Roman" w:hAnsi="Times New Roman" w:cs="Times New Roman"/>
      <w:b/>
      <w:i/>
      <w:sz w:val="28"/>
      <w:szCs w:val="20"/>
      <w:lang w:val="en-GB"/>
    </w:rPr>
  </w:style>
  <w:style w:type="character" w:customStyle="1" w:styleId="69">
    <w:name w:val=" Знак Знак6"/>
    <w:rsid w:val="00464A65"/>
    <w:rPr>
      <w:kern w:val="1"/>
      <w:sz w:val="28"/>
      <w:lang w:val="ru-RU" w:eastAsia="ar-SA" w:bidi="ar-SA"/>
    </w:rPr>
  </w:style>
  <w:style w:type="paragraph" w:customStyle="1" w:styleId="affffff2">
    <w:name w:val=" Знак"/>
    <w:basedOn w:val="a"/>
    <w:rsid w:val="00464A65"/>
    <w:pPr>
      <w:spacing w:after="160" w:line="240" w:lineRule="exact"/>
    </w:pPr>
    <w:rPr>
      <w:rFonts w:ascii="Arial" w:eastAsia="Times New Roman" w:hAnsi="Arial" w:cs="Arial"/>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379499">
      <w:bodyDiv w:val="1"/>
      <w:marLeft w:val="0"/>
      <w:marRight w:val="0"/>
      <w:marTop w:val="0"/>
      <w:marBottom w:val="0"/>
      <w:divBdr>
        <w:top w:val="none" w:sz="0" w:space="0" w:color="auto"/>
        <w:left w:val="none" w:sz="0" w:space="0" w:color="auto"/>
        <w:bottom w:val="none" w:sz="0" w:space="0" w:color="auto"/>
        <w:right w:val="none" w:sz="0" w:space="0" w:color="auto"/>
      </w:divBdr>
    </w:div>
    <w:div w:id="90009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Documents%20and%20Settings/User/Local%20Settings/Downloads/&#1074;&#1085;&#1077;&#1089;&#1077;&#1085;&#1080;&#1077;%20&#1080;&#1079;&#1084;&#1077;&#1085;&#1077;&#1085;&#1080;&#1081;%20&#1074;%20&#1052;&#1055;%20&#1050;&#1080;&#1088;&#1080;&#1083;.%20&#1084;&#1072;&#1088;&#1090;%2016&#1075;..doc"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file:///C:\Users\&#1055;&#1086;&#1083;&#1100;&#1079;&#1086;&#1074;&#1072;&#1090;&#1077;&#1083;&#1100;\Desktop\&#1044;&#1054;&#1050;&#1059;&#1052;&#1045;&#1053;&#1058;&#1067;\&#1045;&#1088;&#1096;&#1086;&#1074;%20&#1055;.&#1048;\&#1055;&#1088;&#1072;&#1074;&#1080;&#1090;&#1077;&#1083;&#1100;&#1089;&#1090;&#1074;&#1086;%20&#1055;&#1077;&#1085;&#1079;&#1077;&#1085;&#1089;&#1082;&#1086;&#1081;%20&#1086;&#1073;&#1083;&#1072;&#1089;&#1090;&#1080;\&#1056;&#1077;&#1075;&#1080;&#1089;&#1090;&#1088;%20&#1076;&#1086;&#1082;&#1091;&#1084;&#1077;&#1085;&#1090;&#1086;&#1074;%202021\&#1092;&#1077;&#1074;&#1088;&#1072;&#1083;&#1100;\&#1053;&#1055;&#1040;%20&#1082;%20&#1088;&#1077;&#1075;&#1080;&#1089;&#1090;&#1088;&#1091;\&#1055;&#1086;&#1089;&#1090;&#1072;&#1085;&#1086;&#1074;&#1083;&#1077;&#1085;&#1080;&#1077;\&#8470;%204%20&#1086;&#1090;%2001.02.2021.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54</Pages>
  <Words>15956</Words>
  <Characters>90952</Characters>
  <Application>Microsoft Office Word</Application>
  <DocSecurity>0</DocSecurity>
  <Lines>757</Lines>
  <Paragraphs>213</Paragraphs>
  <ScaleCrop>false</ScaleCrop>
  <Company/>
  <LinksUpToDate>false</LinksUpToDate>
  <CharactersWithSpaces>106695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28</cp:revision>
  <dcterms:created xsi:type="dcterms:W3CDTF">2020-12-15T07:51:00Z</dcterms:created>
  <dcterms:modified xsi:type="dcterms:W3CDTF">2021-02-02T12:37:00Z</dcterms:modified>
</cp:coreProperties>
</file>